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1" w:rsidRDefault="000E0DB5" w:rsidP="00727EDF">
      <w:pPr>
        <w:spacing w:line="360" w:lineRule="auto"/>
        <w:ind w:firstLineChars="650" w:firstLine="2340"/>
        <w:rPr>
          <w:rFonts w:eastAsia="隶书"/>
          <w:b/>
          <w:bCs/>
          <w:sz w:val="36"/>
          <w:szCs w:val="44"/>
        </w:rPr>
      </w:pPr>
      <w:r>
        <w:rPr>
          <w:rFonts w:eastAsia="隶书" w:hint="eastAsia"/>
          <w:b/>
          <w:bCs/>
          <w:sz w:val="36"/>
          <w:szCs w:val="44"/>
        </w:rPr>
        <w:t>杭州师范大学钱江学院在校生国（境）外大学修读课程预选表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472"/>
        <w:gridCol w:w="1672"/>
        <w:gridCol w:w="816"/>
        <w:gridCol w:w="1472"/>
        <w:gridCol w:w="407"/>
        <w:gridCol w:w="301"/>
        <w:gridCol w:w="603"/>
        <w:gridCol w:w="141"/>
        <w:gridCol w:w="1535"/>
        <w:gridCol w:w="737"/>
        <w:gridCol w:w="698"/>
        <w:gridCol w:w="1053"/>
        <w:gridCol w:w="900"/>
        <w:gridCol w:w="354"/>
        <w:gridCol w:w="546"/>
        <w:gridCol w:w="152"/>
        <w:gridCol w:w="748"/>
        <w:gridCol w:w="720"/>
        <w:gridCol w:w="1463"/>
      </w:tblGrid>
      <w:tr w:rsidR="00A74C81">
        <w:trPr>
          <w:trHeight w:val="462"/>
        </w:trPr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:rsidR="00A74C81" w:rsidRDefault="000E0DB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A74C81" w:rsidRDefault="00A74C81">
            <w:pPr>
              <w:spacing w:line="2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74C81" w:rsidRDefault="000E0DB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A74C81" w:rsidRDefault="00A74C81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A74C81" w:rsidRDefault="000E0DB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A74C81" w:rsidRDefault="00A74C81">
            <w:pPr>
              <w:spacing w:line="240" w:lineRule="exact"/>
              <w:ind w:left="688"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A74C81" w:rsidRDefault="000E0DB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vAlign w:val="center"/>
          </w:tcPr>
          <w:p w:rsidR="00A74C81" w:rsidRDefault="00A74C81">
            <w:pPr>
              <w:spacing w:line="240" w:lineRule="exact"/>
              <w:ind w:left="688" w:firstLineChars="100" w:firstLine="21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vAlign w:val="center"/>
          </w:tcPr>
          <w:p w:rsidR="00A74C81" w:rsidRDefault="000E0DB5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vAlign w:val="center"/>
          </w:tcPr>
          <w:p w:rsidR="00A74C81" w:rsidRDefault="00A74C81">
            <w:pPr>
              <w:spacing w:line="240" w:lineRule="exact"/>
              <w:ind w:left="688" w:firstLineChars="100" w:firstLine="210"/>
              <w:rPr>
                <w:rFonts w:ascii="宋体" w:hAnsi="宋体"/>
                <w:bCs/>
                <w:szCs w:val="21"/>
              </w:rPr>
            </w:pPr>
          </w:p>
        </w:tc>
      </w:tr>
      <w:tr w:rsidR="00A74C81">
        <w:trPr>
          <w:trHeight w:val="916"/>
        </w:trPr>
        <w:tc>
          <w:tcPr>
            <w:tcW w:w="15134" w:type="dxa"/>
            <w:gridSpan w:val="20"/>
            <w:tcBorders>
              <w:top w:val="nil"/>
            </w:tcBorders>
          </w:tcPr>
          <w:p w:rsidR="00A74C81" w:rsidRDefault="000E0DB5" w:rsidP="005A2B84">
            <w:pPr>
              <w:spacing w:beforeLines="20" w:line="3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</w:rPr>
              <w:t>本人于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rFonts w:hint="eastAsia"/>
                <w:szCs w:val="21"/>
              </w:rPr>
              <w:t>月因</w:t>
            </w:r>
            <w:r>
              <w:rPr>
                <w:rFonts w:hint="eastAsia"/>
                <w:szCs w:val="21"/>
              </w:rPr>
              <w:t>__________________________________</w:t>
            </w:r>
            <w:r>
              <w:rPr>
                <w:rFonts w:hint="eastAsia"/>
                <w:szCs w:val="21"/>
              </w:rPr>
              <w:t>赴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__________</w:t>
            </w:r>
            <w:r>
              <w:rPr>
                <w:rFonts w:hint="eastAsia"/>
                <w:szCs w:val="21"/>
              </w:rPr>
              <w:t>国（地区）</w:t>
            </w:r>
            <w:r>
              <w:rPr>
                <w:rFonts w:hint="eastAsia"/>
                <w:szCs w:val="21"/>
              </w:rPr>
              <w:t>____________________________</w:t>
            </w:r>
            <w:r>
              <w:rPr>
                <w:rFonts w:hint="eastAsia"/>
                <w:szCs w:val="21"/>
              </w:rPr>
              <w:t>大学交流（交换）学习，期间预选以下课程申请转换为我院相应课程。</w:t>
            </w:r>
          </w:p>
          <w:p w:rsidR="00A74C81" w:rsidRDefault="000E0DB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</w:t>
            </w:r>
            <w:r>
              <w:rPr>
                <w:rFonts w:hint="eastAsia"/>
                <w:szCs w:val="21"/>
              </w:rPr>
              <w:t>申请人签名：</w:t>
            </w:r>
          </w:p>
        </w:tc>
      </w:tr>
      <w:tr w:rsidR="00A74C81">
        <w:trPr>
          <w:cantSplit/>
          <w:trHeight w:val="363"/>
        </w:trPr>
        <w:tc>
          <w:tcPr>
            <w:tcW w:w="344" w:type="dxa"/>
            <w:vMerge w:val="restart"/>
            <w:vAlign w:val="center"/>
          </w:tcPr>
          <w:p w:rsidR="00A74C81" w:rsidRDefault="00A74C81">
            <w:pPr>
              <w:spacing w:line="380" w:lineRule="exact"/>
              <w:rPr>
                <w:sz w:val="18"/>
                <w:szCs w:val="18"/>
              </w:rPr>
            </w:pPr>
          </w:p>
          <w:p w:rsidR="00A74C81" w:rsidRDefault="000E0DB5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课程认定转换栏</w:t>
            </w:r>
          </w:p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419" w:type="dxa"/>
            <w:gridSpan w:val="9"/>
            <w:vAlign w:val="center"/>
          </w:tcPr>
          <w:p w:rsidR="00A74C81" w:rsidRDefault="000E0DB5">
            <w:pPr>
              <w:spacing w:line="360" w:lineRule="auto"/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学生预选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国（境）外</w:t>
            </w:r>
            <w:r>
              <w:rPr>
                <w:rFonts w:hint="eastAsia"/>
                <w:sz w:val="18"/>
                <w:szCs w:val="18"/>
              </w:rPr>
              <w:t>学校的课程</w:t>
            </w:r>
          </w:p>
        </w:tc>
        <w:tc>
          <w:tcPr>
            <w:tcW w:w="7371" w:type="dxa"/>
            <w:gridSpan w:val="10"/>
            <w:vAlign w:val="center"/>
          </w:tcPr>
          <w:p w:rsidR="00A74C81" w:rsidRDefault="000E0DB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对应的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我院课程</w:t>
            </w:r>
            <w:r>
              <w:rPr>
                <w:rFonts w:hint="eastAsia"/>
                <w:sz w:val="18"/>
                <w:szCs w:val="18"/>
              </w:rPr>
              <w:t>（公共必修课、专业必修课、专业选修课、公共选修课或副修课程）</w:t>
            </w:r>
          </w:p>
        </w:tc>
      </w:tr>
      <w:tr w:rsidR="00A74C81">
        <w:trPr>
          <w:cantSplit/>
          <w:trHeight w:val="397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  <w:vMerge w:val="restart"/>
            <w:vAlign w:val="center"/>
          </w:tcPr>
          <w:p w:rsidR="00A74C81" w:rsidRDefault="000E0DB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课程名称（原文名称、中文名称）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74C81" w:rsidRDefault="000E0DB5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学时</w:t>
            </w:r>
          </w:p>
        </w:tc>
        <w:tc>
          <w:tcPr>
            <w:tcW w:w="2279" w:type="dxa"/>
            <w:gridSpan w:val="3"/>
            <w:vAlign w:val="center"/>
          </w:tcPr>
          <w:p w:rsidR="00A74C81" w:rsidRDefault="000E0DB5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学分</w:t>
            </w:r>
          </w:p>
        </w:tc>
        <w:tc>
          <w:tcPr>
            <w:tcW w:w="2488" w:type="dxa"/>
            <w:gridSpan w:val="3"/>
            <w:vMerge w:val="restart"/>
            <w:vAlign w:val="center"/>
          </w:tcPr>
          <w:p w:rsidR="00A74C81" w:rsidRDefault="000E0DB5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Merge w:val="restart"/>
            <w:vAlign w:val="center"/>
          </w:tcPr>
          <w:p w:rsidR="00A74C81" w:rsidRDefault="000E0DB5">
            <w:pPr>
              <w:pStyle w:val="a3"/>
              <w:spacing w:line="36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课程代码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74C81" w:rsidRDefault="000E0DB5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课程性质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74C81" w:rsidRDefault="000E0DB5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课程归属</w:t>
            </w:r>
          </w:p>
        </w:tc>
        <w:tc>
          <w:tcPr>
            <w:tcW w:w="720" w:type="dxa"/>
            <w:vMerge w:val="restart"/>
            <w:vAlign w:val="center"/>
          </w:tcPr>
          <w:p w:rsidR="00A74C81" w:rsidRDefault="000E0DB5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学时、内容</w:t>
            </w:r>
          </w:p>
          <w:p w:rsidR="00A74C81" w:rsidRDefault="000E0DB5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相似率</w:t>
            </w:r>
          </w:p>
        </w:tc>
        <w:tc>
          <w:tcPr>
            <w:tcW w:w="1463" w:type="dxa"/>
            <w:vMerge w:val="restart"/>
            <w:vAlign w:val="center"/>
          </w:tcPr>
          <w:p w:rsidR="00A74C81" w:rsidRDefault="000E0DB5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学分</w:t>
            </w:r>
          </w:p>
        </w:tc>
      </w:tr>
      <w:tr w:rsidR="00A74C81">
        <w:trPr>
          <w:cantSplit/>
          <w:trHeight w:val="330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  <w:vMerge/>
            <w:vAlign w:val="center"/>
          </w:tcPr>
          <w:p w:rsidR="00A74C81" w:rsidRDefault="00A74C8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74C81" w:rsidRDefault="00A74C81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A74C81" w:rsidRDefault="000E0DB5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原学分</w:t>
            </w:r>
          </w:p>
        </w:tc>
        <w:tc>
          <w:tcPr>
            <w:tcW w:w="1535" w:type="dxa"/>
            <w:vAlign w:val="center"/>
          </w:tcPr>
          <w:p w:rsidR="00A74C81" w:rsidRDefault="000E0DB5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折算后学分</w:t>
            </w:r>
          </w:p>
        </w:tc>
        <w:tc>
          <w:tcPr>
            <w:tcW w:w="2488" w:type="dxa"/>
            <w:gridSpan w:val="3"/>
            <w:vMerge/>
            <w:vAlign w:val="center"/>
          </w:tcPr>
          <w:p w:rsidR="00A74C81" w:rsidRDefault="00A74C81">
            <w:pPr>
              <w:pStyle w:val="a3"/>
              <w:spacing w:line="360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A74C81" w:rsidRDefault="00A74C81">
            <w:pPr>
              <w:pStyle w:val="a3"/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74C81" w:rsidRDefault="00A74C81">
            <w:pPr>
              <w:spacing w:line="360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74C81" w:rsidRDefault="00A74C81">
            <w:pPr>
              <w:spacing w:line="36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74C81" w:rsidRDefault="00A74C81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A74C81" w:rsidRDefault="00A74C81">
            <w:pPr>
              <w:spacing w:line="360" w:lineRule="auto"/>
              <w:rPr>
                <w:spacing w:val="-6"/>
                <w:sz w:val="18"/>
                <w:szCs w:val="18"/>
              </w:rPr>
            </w:pPr>
          </w:p>
        </w:tc>
      </w:tr>
      <w:tr w:rsidR="00A74C81">
        <w:trPr>
          <w:cantSplit/>
          <w:trHeight w:val="784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3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</w:tr>
      <w:tr w:rsidR="00A74C81">
        <w:trPr>
          <w:cantSplit/>
          <w:trHeight w:val="765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3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</w:tr>
      <w:tr w:rsidR="00A74C81">
        <w:trPr>
          <w:cantSplit/>
          <w:trHeight w:val="761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3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</w:tr>
      <w:tr w:rsidR="00A74C81">
        <w:trPr>
          <w:cantSplit/>
          <w:trHeight w:val="771"/>
        </w:trPr>
        <w:tc>
          <w:tcPr>
            <w:tcW w:w="344" w:type="dxa"/>
            <w:vMerge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4432" w:type="dxa"/>
            <w:gridSpan w:val="4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3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74C81" w:rsidRDefault="00A74C81">
            <w:pPr>
              <w:spacing w:line="360" w:lineRule="auto"/>
              <w:ind w:left="229"/>
              <w:rPr>
                <w:sz w:val="18"/>
                <w:szCs w:val="18"/>
              </w:rPr>
            </w:pPr>
          </w:p>
        </w:tc>
      </w:tr>
      <w:tr w:rsidR="00A74C81">
        <w:trPr>
          <w:cantSplit/>
          <w:trHeight w:val="786"/>
        </w:trPr>
        <w:tc>
          <w:tcPr>
            <w:tcW w:w="15134" w:type="dxa"/>
            <w:gridSpan w:val="20"/>
          </w:tcPr>
          <w:p w:rsidR="00A74C81" w:rsidRDefault="000E0DB5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</w:t>
            </w:r>
            <w:r>
              <w:rPr>
                <w:rFonts w:hint="eastAsia"/>
                <w:color w:val="000000"/>
                <w:sz w:val="18"/>
                <w:szCs w:val="18"/>
              </w:rPr>
              <w:t>该生</w:t>
            </w:r>
            <w:r>
              <w:rPr>
                <w:rFonts w:hint="eastAsia"/>
                <w:sz w:val="18"/>
                <w:szCs w:val="18"/>
              </w:rPr>
              <w:t>在国（境）外大学学习期间预选以上课程转换成我院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</w:t>
            </w:r>
            <w:r w:rsidR="005A2B84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（公共必修课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专业必修课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专业选修课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公共选修课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副修课程）。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</w:p>
          <w:p w:rsidR="00A74C81" w:rsidRDefault="000E0DB5">
            <w:pPr>
              <w:spacing w:line="240" w:lineRule="exact"/>
              <w:ind w:firstLineChars="4900" w:firstLine="88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分院主管领导签字：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A74C81" w:rsidRDefault="000E0DB5">
            <w:pPr>
              <w:spacing w:line="240" w:lineRule="exact"/>
              <w:ind w:firstLineChars="5700" w:firstLine="10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A74C81" w:rsidRDefault="000E0DB5">
            <w:pPr>
              <w:widowControl/>
              <w:spacing w:line="240" w:lineRule="exact"/>
              <w:ind w:firstLineChars="6200" w:firstLine="11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4C81">
        <w:trPr>
          <w:cantSplit/>
          <w:trHeight w:val="1000"/>
        </w:trPr>
        <w:tc>
          <w:tcPr>
            <w:tcW w:w="15134" w:type="dxa"/>
            <w:gridSpan w:val="20"/>
            <w:tcBorders>
              <w:left w:val="single" w:sz="4" w:space="0" w:color="auto"/>
            </w:tcBorders>
          </w:tcPr>
          <w:p w:rsidR="00A74C81" w:rsidRDefault="000E0DB5" w:rsidP="005A2B84">
            <w:pPr>
              <w:spacing w:beforeLines="50" w:line="1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  <w:r>
              <w:rPr>
                <w:rFonts w:hint="eastAsia"/>
                <w:color w:val="000000"/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以上课程各类信息真实、有效，同意该生申请将国（境）外大学学习期间预选课程转换成我校</w:t>
            </w:r>
            <w:r>
              <w:rPr>
                <w:rFonts w:hint="eastAsia"/>
                <w:color w:val="000000"/>
                <w:sz w:val="18"/>
                <w:szCs w:val="18"/>
              </w:rPr>
              <w:t>相关</w:t>
            </w:r>
            <w:r>
              <w:rPr>
                <w:rFonts w:hint="eastAsia"/>
                <w:sz w:val="18"/>
                <w:szCs w:val="18"/>
              </w:rPr>
              <w:t>课程。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</w:t>
            </w:r>
          </w:p>
          <w:p w:rsidR="00A74C81" w:rsidRDefault="000E0DB5" w:rsidP="005A2B84">
            <w:pPr>
              <w:spacing w:beforeLines="50" w:line="1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外事办经办人签字：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</w:t>
            </w:r>
          </w:p>
          <w:p w:rsidR="00A74C81" w:rsidRDefault="000E0DB5" w:rsidP="005A2B84">
            <w:pPr>
              <w:spacing w:beforeLines="50" w:line="140" w:lineRule="exact"/>
              <w:ind w:firstLineChars="5700" w:firstLine="10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A74C81" w:rsidRDefault="000E0DB5">
            <w:pPr>
              <w:widowControl/>
              <w:spacing w:line="240" w:lineRule="exact"/>
              <w:ind w:firstLineChars="6200" w:firstLine="11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4C81">
        <w:trPr>
          <w:cantSplit/>
          <w:trHeight w:val="867"/>
        </w:trPr>
        <w:tc>
          <w:tcPr>
            <w:tcW w:w="15134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A74C81" w:rsidRDefault="000E0DB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74C81" w:rsidRDefault="000E0DB5">
            <w:pPr>
              <w:spacing w:line="240" w:lineRule="exact"/>
              <w:ind w:firstLineChars="4900" w:firstLine="88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教务部主管</w:t>
            </w:r>
            <w:r>
              <w:rPr>
                <w:rFonts w:hint="eastAsia"/>
                <w:color w:val="000000"/>
                <w:sz w:val="18"/>
                <w:szCs w:val="18"/>
              </w:rPr>
              <w:t>领导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A74C81" w:rsidRDefault="000E0DB5">
            <w:pPr>
              <w:spacing w:line="240" w:lineRule="exact"/>
              <w:ind w:firstLineChars="5750" w:firstLine="1035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A74C81" w:rsidRDefault="000E0DB5">
            <w:pPr>
              <w:widowControl/>
              <w:spacing w:line="240" w:lineRule="exact"/>
              <w:ind w:firstLineChars="6200" w:firstLine="11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4C81">
        <w:trPr>
          <w:cantSplit/>
          <w:trHeight w:val="768"/>
        </w:trPr>
        <w:tc>
          <w:tcPr>
            <w:tcW w:w="15134" w:type="dxa"/>
            <w:gridSpan w:val="20"/>
            <w:tcBorders>
              <w:left w:val="nil"/>
              <w:bottom w:val="nil"/>
              <w:right w:val="nil"/>
            </w:tcBorders>
          </w:tcPr>
          <w:p w:rsidR="00A74C81" w:rsidRDefault="000E0DB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、本表由学生本人填写一式两份，同一开课学院的课程填在同一张表中，不同开课学院分表填写。</w:t>
            </w:r>
          </w:p>
          <w:p w:rsidR="00A74C81" w:rsidRDefault="000E0DB5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、分院审核其预选课程与我院课程是否对应恰当及准确；外事办审核其预选课程的真实性、翻译的准确性及学分折算。</w:t>
            </w:r>
          </w:p>
          <w:p w:rsidR="00A74C81" w:rsidRDefault="000E0DB5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、本表需由教务部及分院各自留存一份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A74C81" w:rsidRDefault="00A74C81">
      <w:pPr>
        <w:spacing w:line="320" w:lineRule="exact"/>
      </w:pPr>
    </w:p>
    <w:sectPr w:rsidR="00A74C81" w:rsidSect="00A74C81">
      <w:pgSz w:w="16838" w:h="11906" w:orient="landscape"/>
      <w:pgMar w:top="567" w:right="1191" w:bottom="56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3E" w:rsidRDefault="00CD683E" w:rsidP="00727EDF">
      <w:r>
        <w:separator/>
      </w:r>
    </w:p>
  </w:endnote>
  <w:endnote w:type="continuationSeparator" w:id="0">
    <w:p w:rsidR="00CD683E" w:rsidRDefault="00CD683E" w:rsidP="0072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3E" w:rsidRDefault="00CD683E" w:rsidP="00727EDF">
      <w:r>
        <w:separator/>
      </w:r>
    </w:p>
  </w:footnote>
  <w:footnote w:type="continuationSeparator" w:id="0">
    <w:p w:rsidR="00CD683E" w:rsidRDefault="00CD683E" w:rsidP="0072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19"/>
    <w:rsid w:val="00000F5F"/>
    <w:rsid w:val="00054B1E"/>
    <w:rsid w:val="00075F12"/>
    <w:rsid w:val="000B6066"/>
    <w:rsid w:val="000E0DB5"/>
    <w:rsid w:val="000E3EFB"/>
    <w:rsid w:val="00122FED"/>
    <w:rsid w:val="00154AA3"/>
    <w:rsid w:val="00160EB9"/>
    <w:rsid w:val="001642B6"/>
    <w:rsid w:val="00172C7C"/>
    <w:rsid w:val="00193CB9"/>
    <w:rsid w:val="002510F1"/>
    <w:rsid w:val="002A5518"/>
    <w:rsid w:val="002E0219"/>
    <w:rsid w:val="002F1654"/>
    <w:rsid w:val="0030688E"/>
    <w:rsid w:val="00311833"/>
    <w:rsid w:val="003339B7"/>
    <w:rsid w:val="00376B2E"/>
    <w:rsid w:val="003A2ECE"/>
    <w:rsid w:val="00424814"/>
    <w:rsid w:val="00453603"/>
    <w:rsid w:val="004943A1"/>
    <w:rsid w:val="004B35C6"/>
    <w:rsid w:val="00576A7E"/>
    <w:rsid w:val="00580D1B"/>
    <w:rsid w:val="005A2B84"/>
    <w:rsid w:val="005A7878"/>
    <w:rsid w:val="00605B7D"/>
    <w:rsid w:val="00634177"/>
    <w:rsid w:val="00634940"/>
    <w:rsid w:val="00642C00"/>
    <w:rsid w:val="0066223E"/>
    <w:rsid w:val="00677426"/>
    <w:rsid w:val="00677C14"/>
    <w:rsid w:val="006848EB"/>
    <w:rsid w:val="006B0743"/>
    <w:rsid w:val="006F0A27"/>
    <w:rsid w:val="00727EDF"/>
    <w:rsid w:val="00732BCE"/>
    <w:rsid w:val="00740CF4"/>
    <w:rsid w:val="00743323"/>
    <w:rsid w:val="007B06A9"/>
    <w:rsid w:val="007D253D"/>
    <w:rsid w:val="007D3707"/>
    <w:rsid w:val="00807413"/>
    <w:rsid w:val="008A7337"/>
    <w:rsid w:val="008B1F35"/>
    <w:rsid w:val="008C3DFC"/>
    <w:rsid w:val="008D7D5F"/>
    <w:rsid w:val="00906F2F"/>
    <w:rsid w:val="00922773"/>
    <w:rsid w:val="009353BD"/>
    <w:rsid w:val="009C33C1"/>
    <w:rsid w:val="009C58B7"/>
    <w:rsid w:val="00A0399A"/>
    <w:rsid w:val="00A30A85"/>
    <w:rsid w:val="00A66970"/>
    <w:rsid w:val="00A71795"/>
    <w:rsid w:val="00A74C81"/>
    <w:rsid w:val="00A8450E"/>
    <w:rsid w:val="00AE3584"/>
    <w:rsid w:val="00AE7A62"/>
    <w:rsid w:val="00AF07A2"/>
    <w:rsid w:val="00B27D5E"/>
    <w:rsid w:val="00B55235"/>
    <w:rsid w:val="00B66F3E"/>
    <w:rsid w:val="00B71632"/>
    <w:rsid w:val="00B80CD3"/>
    <w:rsid w:val="00BD77AB"/>
    <w:rsid w:val="00C00DFD"/>
    <w:rsid w:val="00C11812"/>
    <w:rsid w:val="00C325D6"/>
    <w:rsid w:val="00C75E92"/>
    <w:rsid w:val="00CA06AA"/>
    <w:rsid w:val="00CB7563"/>
    <w:rsid w:val="00CC35FB"/>
    <w:rsid w:val="00CD349E"/>
    <w:rsid w:val="00CD683E"/>
    <w:rsid w:val="00CF23B4"/>
    <w:rsid w:val="00D37C5A"/>
    <w:rsid w:val="00D84DBF"/>
    <w:rsid w:val="00DC6FC5"/>
    <w:rsid w:val="00DD2699"/>
    <w:rsid w:val="00E0095C"/>
    <w:rsid w:val="00E04E74"/>
    <w:rsid w:val="00E132E7"/>
    <w:rsid w:val="00E140F8"/>
    <w:rsid w:val="00EA56CB"/>
    <w:rsid w:val="00EC689F"/>
    <w:rsid w:val="00F06E52"/>
    <w:rsid w:val="00F23609"/>
    <w:rsid w:val="00F25E0A"/>
    <w:rsid w:val="00F27DF8"/>
    <w:rsid w:val="00F40B27"/>
    <w:rsid w:val="00F5330D"/>
    <w:rsid w:val="00F9410D"/>
    <w:rsid w:val="00FB4841"/>
    <w:rsid w:val="00FB7E9C"/>
    <w:rsid w:val="00FC55D7"/>
    <w:rsid w:val="00FE48CA"/>
    <w:rsid w:val="00FF2453"/>
    <w:rsid w:val="4F6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4C81"/>
    <w:rPr>
      <w:sz w:val="18"/>
      <w:szCs w:val="18"/>
    </w:rPr>
  </w:style>
  <w:style w:type="paragraph" w:styleId="a4">
    <w:name w:val="footer"/>
    <w:basedOn w:val="a"/>
    <w:link w:val="Char"/>
    <w:qFormat/>
    <w:rsid w:val="00A7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7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A74C81"/>
    <w:rPr>
      <w:color w:val="800080"/>
      <w:u w:val="single"/>
    </w:rPr>
  </w:style>
  <w:style w:type="character" w:styleId="a7">
    <w:name w:val="Hyperlink"/>
    <w:basedOn w:val="a0"/>
    <w:rsid w:val="00A74C81"/>
    <w:rPr>
      <w:color w:val="0000FF"/>
      <w:u w:val="single"/>
    </w:rPr>
  </w:style>
  <w:style w:type="character" w:customStyle="1" w:styleId="Char0">
    <w:name w:val="页眉 Char"/>
    <w:basedOn w:val="a0"/>
    <w:link w:val="a5"/>
    <w:rsid w:val="00A74C8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A74C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Company>sz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深圳市《普通高中课程方案》实施指导意见（讨论稿）</dc:title>
  <dc:creator>wei</dc:creator>
  <cp:lastModifiedBy>daofz</cp:lastModifiedBy>
  <cp:revision>20</cp:revision>
  <cp:lastPrinted>2012-09-27T06:01:00Z</cp:lastPrinted>
  <dcterms:created xsi:type="dcterms:W3CDTF">2019-03-25T07:14:00Z</dcterms:created>
  <dcterms:modified xsi:type="dcterms:W3CDTF">2019-05-05T02:24:00Z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