
<file path=[Content_Types].xml><?xml version="1.0" encoding="utf-8"?>
<Types xmlns="http://schemas.openxmlformats.org/package/2006/content-types">
  <Default Extension="vsd" ContentType="application/vnd.visio"/>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E0" w:rsidRPr="00896305" w:rsidRDefault="00FF67E0" w:rsidP="00BA30D6">
      <w:pPr>
        <w:adjustRightInd w:val="0"/>
        <w:snapToGrid w:val="0"/>
        <w:spacing w:beforeLines="25" w:before="78" w:line="300" w:lineRule="auto"/>
        <w:rPr>
          <w:rFonts w:hAnsi="宋体"/>
          <w:kern w:val="0"/>
          <w:sz w:val="24"/>
        </w:rPr>
      </w:pPr>
    </w:p>
    <w:p w:rsidR="00002BC7" w:rsidRPr="00207CDF" w:rsidRDefault="00BA30D6" w:rsidP="00002BC7">
      <w:pPr>
        <w:widowControl/>
        <w:adjustRightInd w:val="0"/>
        <w:snapToGrid w:val="0"/>
        <w:spacing w:beforeLines="25" w:before="78" w:line="360" w:lineRule="auto"/>
        <w:jc w:val="center"/>
        <w:rPr>
          <w:rFonts w:ascii="微软雅黑" w:eastAsia="微软雅黑" w:hAnsi="微软雅黑"/>
          <w:b/>
          <w:sz w:val="28"/>
          <w:szCs w:val="28"/>
        </w:rPr>
      </w:pPr>
      <w:r>
        <w:rPr>
          <w:rFonts w:ascii="微软雅黑" w:eastAsia="微软雅黑" w:hAnsi="微软雅黑" w:hint="eastAsia"/>
          <w:b/>
          <w:kern w:val="0"/>
          <w:sz w:val="28"/>
          <w:szCs w:val="28"/>
        </w:rPr>
        <w:t>1</w:t>
      </w:r>
      <w:r w:rsidR="00002BC7" w:rsidRPr="003152C3">
        <w:rPr>
          <w:rFonts w:ascii="微软雅黑" w:eastAsia="微软雅黑" w:hAnsi="微软雅黑" w:hint="eastAsia"/>
          <w:b/>
          <w:kern w:val="0"/>
          <w:sz w:val="28"/>
          <w:szCs w:val="28"/>
        </w:rPr>
        <w:t>题：</w:t>
      </w:r>
      <w:r w:rsidR="00002BC7" w:rsidRPr="00207CDF">
        <w:rPr>
          <w:rFonts w:ascii="微软雅黑" w:eastAsia="微软雅黑" w:hAnsi="微软雅黑" w:hint="eastAsia"/>
          <w:b/>
          <w:bCs/>
          <w:sz w:val="28"/>
          <w:szCs w:val="28"/>
        </w:rPr>
        <w:t>自动循迹小车</w:t>
      </w:r>
    </w:p>
    <w:p w:rsidR="00002BC7" w:rsidRDefault="00002BC7" w:rsidP="00002BC7">
      <w:pPr>
        <w:widowControl/>
        <w:adjustRightInd w:val="0"/>
        <w:snapToGrid w:val="0"/>
        <w:spacing w:beforeLines="25" w:before="78" w:line="360" w:lineRule="auto"/>
        <w:jc w:val="left"/>
        <w:outlineLvl w:val="0"/>
        <w:rPr>
          <w:rFonts w:ascii="黑体" w:eastAsia="黑体" w:hAnsi="宋体"/>
          <w:kern w:val="0"/>
          <w:sz w:val="28"/>
          <w:szCs w:val="20"/>
        </w:rPr>
      </w:pPr>
      <w:r>
        <w:rPr>
          <w:rFonts w:ascii="黑体" w:eastAsia="黑体" w:hAnsi="宋体" w:hint="eastAsia"/>
          <w:kern w:val="0"/>
          <w:sz w:val="28"/>
          <w:szCs w:val="20"/>
        </w:rPr>
        <w:t xml:space="preserve">1．任务 </w:t>
      </w:r>
    </w:p>
    <w:p w:rsidR="00002BC7" w:rsidRPr="00207CDF" w:rsidRDefault="00002BC7" w:rsidP="00002BC7">
      <w:pPr>
        <w:pStyle w:val="2"/>
        <w:adjustRightInd w:val="0"/>
        <w:snapToGrid w:val="0"/>
        <w:spacing w:line="360" w:lineRule="auto"/>
        <w:ind w:firstLine="420"/>
        <w:rPr>
          <w:rFonts w:ascii="宋体" w:hAnsi="宋体"/>
          <w:sz w:val="24"/>
        </w:rPr>
      </w:pPr>
      <w:r w:rsidRPr="00207CDF">
        <w:rPr>
          <w:rFonts w:ascii="宋体" w:hAnsi="宋体" w:hint="eastAsia"/>
          <w:sz w:val="24"/>
        </w:rPr>
        <w:t>设计制作一个自动循迹小车</w:t>
      </w:r>
      <w:r>
        <w:rPr>
          <w:rFonts w:ascii="宋体" w:hAnsi="宋体" w:hint="eastAsia"/>
          <w:sz w:val="24"/>
        </w:rPr>
        <w:t>。</w:t>
      </w:r>
      <w:r w:rsidRPr="00207CDF">
        <w:rPr>
          <w:rFonts w:ascii="宋体" w:hAnsi="宋体" w:hint="eastAsia"/>
          <w:sz w:val="24"/>
        </w:rPr>
        <w:t>小车采用一</w:t>
      </w:r>
      <w:r>
        <w:rPr>
          <w:rFonts w:ascii="宋体" w:hAnsi="宋体" w:hint="eastAsia"/>
          <w:sz w:val="24"/>
        </w:rPr>
        <w:t>片</w:t>
      </w:r>
      <w:r w:rsidRPr="006E609D">
        <w:rPr>
          <w:sz w:val="24"/>
        </w:rPr>
        <w:t xml:space="preserve"> TI</w:t>
      </w:r>
      <w:r w:rsidRPr="00207CDF">
        <w:rPr>
          <w:rFonts w:ascii="宋体" w:hAnsi="宋体" w:hint="eastAsia"/>
          <w:sz w:val="24"/>
        </w:rPr>
        <w:t>公司</w:t>
      </w:r>
      <w:r w:rsidRPr="006E609D">
        <w:rPr>
          <w:sz w:val="24"/>
        </w:rPr>
        <w:t>LDC1314</w:t>
      </w:r>
      <w:r>
        <w:rPr>
          <w:rFonts w:ascii="宋体" w:hAnsi="宋体" w:hint="eastAsia"/>
          <w:sz w:val="24"/>
        </w:rPr>
        <w:t>或</w:t>
      </w:r>
      <w:r w:rsidRPr="006E609D">
        <w:rPr>
          <w:sz w:val="24"/>
        </w:rPr>
        <w:t>LDC1000</w:t>
      </w:r>
      <w:r w:rsidRPr="00207CDF">
        <w:rPr>
          <w:rFonts w:ascii="宋体" w:hAnsi="宋体" w:hint="eastAsia"/>
          <w:sz w:val="24"/>
        </w:rPr>
        <w:t>电感数字转换器作为循迹传感器</w:t>
      </w:r>
      <w:r>
        <w:rPr>
          <w:rFonts w:ascii="宋体" w:hAnsi="宋体" w:hint="eastAsia"/>
          <w:sz w:val="24"/>
        </w:rPr>
        <w:t>，在</w:t>
      </w:r>
      <w:r w:rsidRPr="00207CDF">
        <w:rPr>
          <w:rFonts w:ascii="宋体" w:hAnsi="宋体" w:hint="eastAsia"/>
          <w:sz w:val="24"/>
        </w:rPr>
        <w:t>规定的</w:t>
      </w:r>
      <w:r>
        <w:rPr>
          <w:rFonts w:ascii="宋体" w:hAnsi="宋体" w:hint="eastAsia"/>
          <w:sz w:val="24"/>
        </w:rPr>
        <w:t>平面</w:t>
      </w:r>
      <w:r w:rsidRPr="00207CDF">
        <w:rPr>
          <w:rFonts w:ascii="宋体" w:hAnsi="宋体" w:hint="eastAsia"/>
          <w:sz w:val="24"/>
        </w:rPr>
        <w:t>跑道自动</w:t>
      </w:r>
      <w:r>
        <w:rPr>
          <w:rFonts w:ascii="宋体" w:hAnsi="宋体" w:hint="eastAsia"/>
          <w:sz w:val="24"/>
        </w:rPr>
        <w:t>按顺时针方向</w:t>
      </w:r>
      <w:r w:rsidRPr="00207CDF">
        <w:rPr>
          <w:rFonts w:ascii="宋体" w:hAnsi="宋体" w:hint="eastAsia"/>
          <w:sz w:val="24"/>
        </w:rPr>
        <w:t>循迹前进。跑道</w:t>
      </w:r>
      <w:r>
        <w:rPr>
          <w:rFonts w:ascii="宋体" w:hAnsi="宋体" w:hint="eastAsia"/>
          <w:sz w:val="24"/>
        </w:rPr>
        <w:t>的标识为一根</w:t>
      </w:r>
      <w:r w:rsidRPr="00207CDF">
        <w:rPr>
          <w:rFonts w:ascii="宋体" w:hAnsi="宋体" w:hint="eastAsia"/>
          <w:sz w:val="24"/>
        </w:rPr>
        <w:t>直径</w:t>
      </w:r>
      <w:r w:rsidRPr="006E609D">
        <w:rPr>
          <w:sz w:val="24"/>
        </w:rPr>
        <w:t>0.6</w:t>
      </w:r>
      <w:r w:rsidRPr="006E609D">
        <w:rPr>
          <w:rFonts w:eastAsia="GungsuhChe"/>
          <w:sz w:val="24"/>
        </w:rPr>
        <w:t>~</w:t>
      </w:r>
      <w:r w:rsidRPr="006E609D">
        <w:rPr>
          <w:sz w:val="24"/>
        </w:rPr>
        <w:t>0.9mm</w:t>
      </w:r>
      <w:r w:rsidRPr="00207CDF">
        <w:rPr>
          <w:rFonts w:ascii="宋体" w:hAnsi="宋体" w:hint="eastAsia"/>
          <w:sz w:val="24"/>
        </w:rPr>
        <w:t>的细铁丝</w:t>
      </w:r>
      <w:r>
        <w:rPr>
          <w:rFonts w:ascii="宋体" w:hAnsi="宋体" w:hint="eastAsia"/>
          <w:sz w:val="24"/>
        </w:rPr>
        <w:t>，按照图1的示意尺寸，</w:t>
      </w:r>
      <w:r w:rsidRPr="00207CDF">
        <w:rPr>
          <w:rFonts w:ascii="宋体" w:hAnsi="宋体" w:hint="eastAsia"/>
          <w:sz w:val="24"/>
        </w:rPr>
        <w:t>用透明胶带将</w:t>
      </w:r>
      <w:r>
        <w:rPr>
          <w:rFonts w:ascii="宋体" w:hAnsi="宋体" w:hint="eastAsia"/>
          <w:sz w:val="24"/>
        </w:rPr>
        <w:t>其</w:t>
      </w:r>
      <w:r w:rsidRPr="00207CDF">
        <w:rPr>
          <w:rFonts w:ascii="宋体" w:hAnsi="宋体" w:hint="eastAsia"/>
          <w:sz w:val="24"/>
        </w:rPr>
        <w:t>贴在跑道上。</w:t>
      </w:r>
      <w:r>
        <w:rPr>
          <w:rFonts w:ascii="宋体" w:hAnsi="宋体" w:hint="eastAsia"/>
          <w:sz w:val="24"/>
        </w:rPr>
        <w:t>图中所有圆弧的半径均为</w:t>
      </w:r>
      <w:proofErr w:type="gramStart"/>
      <w:r>
        <w:rPr>
          <w:rFonts w:ascii="宋体" w:hAnsi="宋体" w:hint="eastAsia"/>
          <w:sz w:val="24"/>
        </w:rPr>
        <w:t>为</w:t>
      </w:r>
      <w:proofErr w:type="gramEnd"/>
      <w:r w:rsidRPr="006E609D">
        <w:rPr>
          <w:sz w:val="24"/>
        </w:rPr>
        <w:t>20cm±2cm</w:t>
      </w:r>
      <w:r>
        <w:rPr>
          <w:rFonts w:ascii="宋体" w:hAnsi="宋体" w:hint="eastAsia"/>
          <w:sz w:val="24"/>
        </w:rPr>
        <w:t>。</w:t>
      </w:r>
    </w:p>
    <w:p w:rsidR="00002BC7" w:rsidRDefault="00002BC7" w:rsidP="00002BC7">
      <w:pPr>
        <w:pStyle w:val="2"/>
        <w:adjustRightInd w:val="0"/>
        <w:snapToGrid w:val="0"/>
        <w:spacing w:line="360" w:lineRule="auto"/>
        <w:ind w:firstLine="420"/>
      </w:pPr>
      <w:r>
        <w:object w:dxaOrig="17137" w:dyaOrig="11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249.75pt" o:ole="">
            <v:imagedata r:id="rId9" o:title=""/>
          </v:shape>
          <o:OLEObject Type="Embed" ProgID="Visio.Drawing.11" ShapeID="_x0000_i1025" DrawAspect="Content" ObjectID="_1680520542" r:id="rId10"/>
        </w:object>
      </w:r>
    </w:p>
    <w:p w:rsidR="00002BC7" w:rsidRDefault="00002BC7" w:rsidP="00002BC7">
      <w:pPr>
        <w:pStyle w:val="2"/>
        <w:adjustRightInd w:val="0"/>
        <w:snapToGrid w:val="0"/>
        <w:spacing w:line="360" w:lineRule="auto"/>
        <w:ind w:firstLine="420"/>
        <w:jc w:val="center"/>
      </w:pPr>
      <w:r>
        <w:rPr>
          <w:rFonts w:hint="eastAsia"/>
        </w:rPr>
        <w:t>图</w:t>
      </w:r>
      <w:r>
        <w:rPr>
          <w:rFonts w:hint="eastAsia"/>
        </w:rPr>
        <w:t xml:space="preserve">1 </w:t>
      </w:r>
      <w:r>
        <w:rPr>
          <w:rFonts w:hint="eastAsia"/>
        </w:rPr>
        <w:t>跑道示意图</w:t>
      </w:r>
    </w:p>
    <w:p w:rsidR="00002BC7" w:rsidRDefault="00002BC7" w:rsidP="00002BC7">
      <w:pPr>
        <w:adjustRightInd w:val="0"/>
        <w:snapToGrid w:val="0"/>
        <w:spacing w:line="360" w:lineRule="auto"/>
        <w:rPr>
          <w:rFonts w:ascii="宋体" w:hAnsi="宋体"/>
          <w:b/>
          <w:bCs/>
          <w:sz w:val="28"/>
        </w:rPr>
      </w:pPr>
      <w:r>
        <w:rPr>
          <w:rFonts w:ascii="黑体" w:eastAsia="黑体" w:hAnsi="宋体" w:hint="eastAsia"/>
          <w:kern w:val="0"/>
          <w:sz w:val="28"/>
          <w:szCs w:val="20"/>
        </w:rPr>
        <w:t>2．</w:t>
      </w:r>
      <w:r w:rsidRPr="00503F41">
        <w:rPr>
          <w:rFonts w:ascii="黑体" w:eastAsia="黑体" w:hAnsi="宋体" w:hint="eastAsia"/>
          <w:b/>
          <w:bCs/>
          <w:kern w:val="0"/>
          <w:sz w:val="28"/>
          <w:szCs w:val="20"/>
        </w:rPr>
        <w:t>要求</w:t>
      </w:r>
    </w:p>
    <w:p w:rsidR="00002BC7" w:rsidRPr="006E609D" w:rsidRDefault="00002BC7" w:rsidP="00002BC7">
      <w:pPr>
        <w:adjustRightInd w:val="0"/>
        <w:snapToGrid w:val="0"/>
        <w:spacing w:line="360" w:lineRule="auto"/>
        <w:ind w:left="566" w:hangingChars="236" w:hanging="566"/>
        <w:rPr>
          <w:rFonts w:ascii="宋体" w:hAnsi="宋体"/>
          <w:sz w:val="24"/>
        </w:rPr>
      </w:pPr>
      <w:r w:rsidRPr="00503F41">
        <w:rPr>
          <w:rFonts w:ascii="宋体" w:hAnsi="宋体" w:hint="eastAsia"/>
          <w:sz w:val="24"/>
        </w:rPr>
        <w:t>（1）</w:t>
      </w:r>
      <w:r>
        <w:rPr>
          <w:rFonts w:ascii="宋体" w:hAnsi="宋体" w:hint="eastAsia"/>
          <w:sz w:val="24"/>
        </w:rPr>
        <w:t>在图</w:t>
      </w:r>
      <w:r w:rsidRPr="00443D4B">
        <w:rPr>
          <w:sz w:val="24"/>
        </w:rPr>
        <w:t>1</w:t>
      </w:r>
      <w:r>
        <w:rPr>
          <w:rFonts w:ascii="宋体" w:hAnsi="宋体" w:hint="eastAsia"/>
          <w:sz w:val="24"/>
        </w:rPr>
        <w:t>小车所在的直线区任意指定一起点（终点），</w:t>
      </w:r>
      <w:r w:rsidRPr="00503F41">
        <w:rPr>
          <w:rFonts w:ascii="宋体" w:hAnsi="宋体" w:hint="eastAsia"/>
          <w:sz w:val="24"/>
        </w:rPr>
        <w:t>小车</w:t>
      </w:r>
      <w:r>
        <w:rPr>
          <w:rFonts w:ascii="宋体" w:hAnsi="宋体" w:hint="eastAsia"/>
          <w:sz w:val="24"/>
        </w:rPr>
        <w:t>依据跑道上设置的铁丝标识</w:t>
      </w:r>
      <w:r w:rsidRPr="00503F41">
        <w:rPr>
          <w:rFonts w:ascii="宋体" w:hAnsi="宋体" w:hint="eastAsia"/>
          <w:sz w:val="24"/>
        </w:rPr>
        <w:t>，自动绕跑道跑完一圈</w:t>
      </w:r>
      <w:r>
        <w:rPr>
          <w:rFonts w:ascii="宋体" w:hAnsi="宋体" w:hint="eastAsia"/>
          <w:sz w:val="24"/>
        </w:rPr>
        <w:t>。时间</w:t>
      </w:r>
      <w:r>
        <w:rPr>
          <w:rFonts w:ascii="宋体" w:hAnsi="宋体"/>
          <w:sz w:val="24"/>
        </w:rPr>
        <w:t>不得超过</w:t>
      </w:r>
      <w:r w:rsidRPr="006E609D">
        <w:rPr>
          <w:sz w:val="24"/>
        </w:rPr>
        <w:t>10</w:t>
      </w:r>
      <w:r>
        <w:rPr>
          <w:rFonts w:ascii="宋体" w:hAnsi="宋体" w:hint="eastAsia"/>
          <w:sz w:val="24"/>
        </w:rPr>
        <w:t>分钟</w:t>
      </w:r>
      <w:r>
        <w:rPr>
          <w:rFonts w:ascii="宋体" w:hAnsi="宋体"/>
          <w:sz w:val="24"/>
        </w:rPr>
        <w:t>。</w:t>
      </w:r>
      <w:r w:rsidRPr="00503F41">
        <w:rPr>
          <w:rFonts w:ascii="宋体" w:hAnsi="宋体" w:hint="eastAsia"/>
          <w:sz w:val="24"/>
        </w:rPr>
        <w:t>小车</w:t>
      </w:r>
      <w:r>
        <w:rPr>
          <w:rFonts w:ascii="宋体" w:hAnsi="宋体" w:hint="eastAsia"/>
          <w:sz w:val="24"/>
        </w:rPr>
        <w:t>运行时必须保持轨迹铁丝位于小车垂直投影之下。如有越出，每次扣2分。 （</w:t>
      </w:r>
    </w:p>
    <w:p w:rsidR="00002BC7" w:rsidRPr="00503F41" w:rsidRDefault="00002BC7" w:rsidP="00002BC7">
      <w:pPr>
        <w:adjustRightInd w:val="0"/>
        <w:snapToGrid w:val="0"/>
        <w:spacing w:line="360" w:lineRule="auto"/>
        <w:ind w:left="566" w:hangingChars="236" w:hanging="566"/>
        <w:rPr>
          <w:rFonts w:ascii="宋体" w:hAnsi="宋体"/>
          <w:sz w:val="24"/>
        </w:rPr>
      </w:pPr>
      <w:r w:rsidRPr="00503F41">
        <w:rPr>
          <w:rFonts w:ascii="宋体" w:hAnsi="宋体" w:hint="eastAsia"/>
          <w:sz w:val="24"/>
        </w:rPr>
        <w:t>（2）实时显示小车</w:t>
      </w:r>
      <w:r>
        <w:rPr>
          <w:rFonts w:ascii="宋体" w:hAnsi="宋体" w:hint="eastAsia"/>
          <w:sz w:val="24"/>
        </w:rPr>
        <w:t>行驶的距离</w:t>
      </w:r>
      <w:r w:rsidRPr="00503F41">
        <w:rPr>
          <w:rFonts w:ascii="宋体" w:hAnsi="宋体" w:hint="eastAsia"/>
          <w:sz w:val="24"/>
        </w:rPr>
        <w:t>和运行时间。</w:t>
      </w:r>
      <w:r>
        <w:rPr>
          <w:rFonts w:ascii="宋体" w:hAnsi="宋体" w:hint="eastAsia"/>
          <w:sz w:val="24"/>
        </w:rPr>
        <w:t xml:space="preserve">                     </w:t>
      </w:r>
      <w:r>
        <w:rPr>
          <w:rFonts w:ascii="宋体" w:hAnsi="宋体"/>
          <w:sz w:val="24"/>
        </w:rPr>
        <w:t xml:space="preserve">  </w:t>
      </w:r>
    </w:p>
    <w:p w:rsidR="00002BC7" w:rsidRDefault="00002BC7" w:rsidP="00002BC7">
      <w:pPr>
        <w:adjustRightInd w:val="0"/>
        <w:snapToGrid w:val="0"/>
        <w:spacing w:line="360" w:lineRule="auto"/>
        <w:ind w:left="566" w:hangingChars="236" w:hanging="566"/>
        <w:rPr>
          <w:rFonts w:ascii="宋体" w:hAnsi="宋体"/>
          <w:sz w:val="24"/>
        </w:rPr>
      </w:pPr>
      <w:r w:rsidRPr="00503F41">
        <w:rPr>
          <w:rFonts w:ascii="宋体" w:hAnsi="宋体" w:hint="eastAsia"/>
          <w:sz w:val="24"/>
        </w:rPr>
        <w:t>（3）在</w:t>
      </w:r>
      <w:r>
        <w:rPr>
          <w:rFonts w:ascii="宋体" w:hAnsi="宋体" w:hint="eastAsia"/>
          <w:sz w:val="24"/>
        </w:rPr>
        <w:t>任意直线段铁丝</w:t>
      </w:r>
      <w:r w:rsidRPr="00503F41">
        <w:rPr>
          <w:rFonts w:ascii="宋体" w:hAnsi="宋体" w:hint="eastAsia"/>
          <w:sz w:val="24"/>
        </w:rPr>
        <w:t>上放置</w:t>
      </w:r>
      <w:r w:rsidRPr="006E609D">
        <w:rPr>
          <w:sz w:val="24"/>
        </w:rPr>
        <w:t>4</w:t>
      </w:r>
      <w:r>
        <w:rPr>
          <w:rFonts w:ascii="宋体" w:hAnsi="宋体" w:hint="eastAsia"/>
          <w:sz w:val="24"/>
        </w:rPr>
        <w:t>个</w:t>
      </w:r>
      <w:r w:rsidRPr="00503F41">
        <w:rPr>
          <w:rFonts w:ascii="宋体" w:hAnsi="宋体" w:hint="eastAsia"/>
          <w:color w:val="000000"/>
          <w:sz w:val="24"/>
        </w:rPr>
        <w:t>直径约</w:t>
      </w:r>
      <w:smartTag w:uri="urn:schemas-microsoft-com:office:smarttags" w:element="chmetcnv">
        <w:smartTagPr>
          <w:attr w:name="UnitName" w:val="mm"/>
          <w:attr w:name="SourceValue" w:val="19"/>
          <w:attr w:name="HasSpace" w:val="False"/>
          <w:attr w:name="Negative" w:val="False"/>
          <w:attr w:name="NumberType" w:val="1"/>
          <w:attr w:name="TCSC" w:val="0"/>
        </w:smartTagPr>
        <w:r w:rsidRPr="006E609D">
          <w:rPr>
            <w:color w:val="000000"/>
            <w:sz w:val="24"/>
          </w:rPr>
          <w:t>19mm</w:t>
        </w:r>
      </w:smartTag>
      <w:r w:rsidRPr="00503F41">
        <w:rPr>
          <w:rFonts w:ascii="宋体" w:hAnsi="宋体" w:hint="eastAsia"/>
          <w:color w:val="000000"/>
          <w:sz w:val="24"/>
        </w:rPr>
        <w:t>的镀镍钢芯硬币（第五套人民币的</w:t>
      </w:r>
      <w:r w:rsidRPr="00503F41">
        <w:rPr>
          <w:rFonts w:ascii="宋体" w:hAnsi="宋体"/>
          <w:color w:val="000000"/>
          <w:sz w:val="24"/>
        </w:rPr>
        <w:t>1</w:t>
      </w:r>
      <w:r w:rsidRPr="00503F41">
        <w:rPr>
          <w:rFonts w:ascii="宋体" w:hAnsi="宋体" w:hint="eastAsia"/>
          <w:color w:val="000000"/>
          <w:sz w:val="24"/>
        </w:rPr>
        <w:t>角硬币）</w:t>
      </w:r>
      <w:r>
        <w:rPr>
          <w:rFonts w:ascii="宋体" w:hAnsi="宋体" w:hint="eastAsia"/>
          <w:color w:val="000000"/>
          <w:sz w:val="24"/>
        </w:rPr>
        <w:t>，硬币边缘紧贴铁丝，如图1所示。</w:t>
      </w:r>
      <w:r w:rsidRPr="00503F41">
        <w:rPr>
          <w:rFonts w:ascii="宋体" w:hAnsi="宋体" w:hint="eastAsia"/>
          <w:sz w:val="24"/>
        </w:rPr>
        <w:t>小车路过</w:t>
      </w:r>
      <w:r>
        <w:rPr>
          <w:rFonts w:ascii="宋体" w:hAnsi="宋体" w:hint="eastAsia"/>
          <w:sz w:val="24"/>
        </w:rPr>
        <w:t>硬币</w:t>
      </w:r>
      <w:r w:rsidRPr="00503F41">
        <w:rPr>
          <w:rFonts w:ascii="宋体" w:hAnsi="宋体" w:hint="eastAsia"/>
          <w:sz w:val="24"/>
        </w:rPr>
        <w:t>时能够发现并发出声音提示。</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p>
    <w:p w:rsidR="00002BC7" w:rsidRPr="00503F41" w:rsidRDefault="00002BC7" w:rsidP="00002BC7">
      <w:pPr>
        <w:adjustRightInd w:val="0"/>
        <w:snapToGrid w:val="0"/>
        <w:spacing w:line="360" w:lineRule="auto"/>
        <w:ind w:left="566" w:hangingChars="236" w:hanging="566"/>
        <w:rPr>
          <w:rFonts w:ascii="宋体" w:hAnsi="宋体"/>
          <w:sz w:val="24"/>
        </w:rPr>
      </w:pPr>
      <w:r w:rsidRPr="00503F41">
        <w:rPr>
          <w:rFonts w:ascii="宋体" w:hAnsi="宋体" w:hint="eastAsia"/>
          <w:sz w:val="24"/>
        </w:rPr>
        <w:t>（4）尽量减少小车绕跑道跑完一圈运行时间</w:t>
      </w:r>
      <w:r>
        <w:rPr>
          <w:rFonts w:ascii="宋体" w:hAnsi="宋体" w:hint="eastAsia"/>
          <w:sz w:val="24"/>
        </w:rPr>
        <w:t xml:space="preserve">。                   </w:t>
      </w:r>
    </w:p>
    <w:p w:rsidR="00002BC7" w:rsidRDefault="00002BC7" w:rsidP="00002BC7">
      <w:pPr>
        <w:adjustRightInd w:val="0"/>
        <w:snapToGrid w:val="0"/>
        <w:spacing w:line="360" w:lineRule="auto"/>
        <w:rPr>
          <w:rFonts w:ascii="宋体" w:hAnsi="宋体"/>
          <w:b/>
          <w:bCs/>
          <w:sz w:val="28"/>
        </w:rPr>
      </w:pPr>
      <w:r>
        <w:rPr>
          <w:rFonts w:ascii="黑体" w:eastAsia="黑体" w:hAnsi="宋体" w:hint="eastAsia"/>
          <w:kern w:val="0"/>
          <w:sz w:val="28"/>
          <w:szCs w:val="20"/>
        </w:rPr>
        <w:lastRenderedPageBreak/>
        <w:t>3．</w:t>
      </w:r>
      <w:r>
        <w:rPr>
          <w:rFonts w:ascii="宋体" w:hAnsi="宋体" w:hint="eastAsia"/>
          <w:b/>
          <w:bCs/>
          <w:sz w:val="28"/>
        </w:rPr>
        <w:t>说明</w:t>
      </w:r>
    </w:p>
    <w:p w:rsidR="00002BC7" w:rsidRPr="006118B8" w:rsidRDefault="00002BC7" w:rsidP="00002BC7">
      <w:pPr>
        <w:adjustRightInd w:val="0"/>
        <w:snapToGrid w:val="0"/>
        <w:spacing w:line="360" w:lineRule="auto"/>
        <w:ind w:left="566" w:hangingChars="236" w:hanging="566"/>
        <w:rPr>
          <w:rFonts w:ascii="宋体" w:hAnsi="宋体"/>
          <w:sz w:val="24"/>
        </w:rPr>
      </w:pPr>
      <w:r w:rsidRPr="006118B8">
        <w:rPr>
          <w:rFonts w:ascii="宋体" w:hAnsi="宋体" w:hint="eastAsia"/>
          <w:sz w:val="24"/>
        </w:rPr>
        <w:t>（1）自动循迹小车允许用玩具车改装</w:t>
      </w:r>
      <w:r>
        <w:rPr>
          <w:rFonts w:ascii="宋体" w:hAnsi="宋体" w:hint="eastAsia"/>
          <w:sz w:val="24"/>
        </w:rPr>
        <w:t>。小车用自带电池供电运行，</w:t>
      </w:r>
      <w:r w:rsidRPr="00207CDF">
        <w:rPr>
          <w:rFonts w:ascii="宋体" w:hAnsi="宋体" w:hint="eastAsia"/>
          <w:sz w:val="24"/>
        </w:rPr>
        <w:t>不能使用外接电源。小车</w:t>
      </w:r>
      <w:r>
        <w:rPr>
          <w:rFonts w:ascii="宋体" w:hAnsi="宋体" w:hint="eastAsia"/>
          <w:sz w:val="24"/>
        </w:rPr>
        <w:t>的尺寸为其</w:t>
      </w:r>
      <w:r w:rsidRPr="00207CDF">
        <w:rPr>
          <w:rFonts w:ascii="宋体" w:hAnsi="宋体" w:hint="eastAsia"/>
          <w:sz w:val="24"/>
        </w:rPr>
        <w:t>在地面的投影不超过</w:t>
      </w:r>
      <w:r w:rsidRPr="006E609D">
        <w:rPr>
          <w:sz w:val="24"/>
        </w:rPr>
        <w:t>A4</w:t>
      </w:r>
      <w:r>
        <w:rPr>
          <w:rFonts w:ascii="宋体" w:hAnsi="宋体" w:hint="eastAsia"/>
          <w:sz w:val="24"/>
        </w:rPr>
        <w:t>纸</w:t>
      </w:r>
      <w:r w:rsidRPr="00207CDF">
        <w:rPr>
          <w:rFonts w:ascii="宋体" w:hAnsi="宋体" w:hint="eastAsia"/>
          <w:sz w:val="24"/>
        </w:rPr>
        <w:t>大小</w:t>
      </w:r>
      <w:r>
        <w:rPr>
          <w:rFonts w:ascii="宋体" w:hAnsi="宋体" w:hint="eastAsia"/>
          <w:sz w:val="24"/>
        </w:rPr>
        <w:t>。小车自动运行后，不得有任何人工干预小车运动的行为，如</w:t>
      </w:r>
      <w:r w:rsidRPr="006118B8">
        <w:rPr>
          <w:rFonts w:ascii="宋体" w:hAnsi="宋体" w:hint="eastAsia"/>
          <w:sz w:val="24"/>
        </w:rPr>
        <w:t>遥控</w:t>
      </w:r>
      <w:r>
        <w:rPr>
          <w:rFonts w:ascii="宋体" w:hAnsi="宋体" w:hint="eastAsia"/>
          <w:sz w:val="24"/>
        </w:rPr>
        <w:t>等</w:t>
      </w:r>
      <w:r w:rsidRPr="006118B8">
        <w:rPr>
          <w:rFonts w:ascii="宋体" w:hAnsi="宋体" w:hint="eastAsia"/>
          <w:sz w:val="24"/>
        </w:rPr>
        <w:t>。</w:t>
      </w:r>
    </w:p>
    <w:p w:rsidR="00002BC7" w:rsidRDefault="00002BC7" w:rsidP="00002BC7">
      <w:pPr>
        <w:adjustRightInd w:val="0"/>
        <w:snapToGrid w:val="0"/>
        <w:spacing w:line="360" w:lineRule="auto"/>
        <w:ind w:left="566" w:hangingChars="236" w:hanging="566"/>
        <w:rPr>
          <w:rFonts w:ascii="宋体" w:hAnsi="宋体"/>
          <w:sz w:val="24"/>
        </w:rPr>
      </w:pPr>
      <w:r w:rsidRPr="006118B8">
        <w:rPr>
          <w:rFonts w:ascii="宋体" w:hAnsi="宋体" w:hint="eastAsia"/>
          <w:sz w:val="24"/>
        </w:rPr>
        <w:t>（2）</w:t>
      </w:r>
      <w:r>
        <w:rPr>
          <w:rFonts w:ascii="宋体" w:hAnsi="宋体" w:hint="eastAsia"/>
          <w:sz w:val="24"/>
        </w:rPr>
        <w:t>电感</w:t>
      </w:r>
      <w:r w:rsidRPr="006118B8">
        <w:rPr>
          <w:rFonts w:ascii="宋体" w:hAnsi="宋体" w:hint="eastAsia"/>
          <w:sz w:val="24"/>
        </w:rPr>
        <w:t>传感器除了</w:t>
      </w:r>
      <w:r>
        <w:rPr>
          <w:rFonts w:ascii="宋体" w:hAnsi="宋体" w:hint="eastAsia"/>
          <w:sz w:val="24"/>
        </w:rPr>
        <w:t>使用</w:t>
      </w:r>
      <w:r w:rsidRPr="006E609D">
        <w:rPr>
          <w:sz w:val="24"/>
        </w:rPr>
        <w:t>TI</w:t>
      </w:r>
      <w:r w:rsidRPr="006118B8">
        <w:rPr>
          <w:rFonts w:ascii="宋体" w:hAnsi="宋体" w:hint="eastAsia"/>
          <w:sz w:val="24"/>
        </w:rPr>
        <w:t>公司</w:t>
      </w:r>
      <w:r>
        <w:rPr>
          <w:rFonts w:ascii="宋体" w:hAnsi="宋体" w:hint="eastAsia"/>
          <w:sz w:val="24"/>
        </w:rPr>
        <w:t>配发的</w:t>
      </w:r>
      <w:r w:rsidRPr="006E609D">
        <w:rPr>
          <w:sz w:val="24"/>
        </w:rPr>
        <w:t>LDC1314</w:t>
      </w:r>
      <w:r>
        <w:rPr>
          <w:rFonts w:ascii="宋体" w:hAnsi="宋体" w:hint="eastAsia"/>
          <w:sz w:val="24"/>
        </w:rPr>
        <w:t>芯片外，也可使用</w:t>
      </w:r>
      <w:r w:rsidRPr="006E609D">
        <w:rPr>
          <w:sz w:val="24"/>
        </w:rPr>
        <w:t>LDC1000</w:t>
      </w:r>
      <w:r>
        <w:rPr>
          <w:rFonts w:ascii="宋体" w:hAnsi="宋体" w:hint="eastAsia"/>
          <w:sz w:val="24"/>
        </w:rPr>
        <w:t>芯片或模块，数量也仅限一只。</w:t>
      </w:r>
      <w:r w:rsidRPr="00207CDF">
        <w:rPr>
          <w:rFonts w:ascii="宋体" w:hAnsi="宋体" w:hint="eastAsia"/>
          <w:sz w:val="24"/>
        </w:rPr>
        <w:t>不得使用任何其他类型的传感器</w:t>
      </w:r>
      <w:r>
        <w:rPr>
          <w:rFonts w:ascii="宋体" w:hAnsi="宋体" w:hint="eastAsia"/>
          <w:sz w:val="24"/>
        </w:rPr>
        <w:t>用于循迹</w:t>
      </w:r>
      <w:r w:rsidRPr="00207CDF">
        <w:rPr>
          <w:rFonts w:ascii="宋体" w:hAnsi="宋体" w:hint="eastAsia"/>
          <w:sz w:val="24"/>
        </w:rPr>
        <w:t>。</w:t>
      </w:r>
    </w:p>
    <w:p w:rsidR="00002BC7" w:rsidRPr="006118B8" w:rsidRDefault="00002BC7" w:rsidP="00002BC7">
      <w:pPr>
        <w:adjustRightInd w:val="0"/>
        <w:snapToGrid w:val="0"/>
        <w:spacing w:line="360" w:lineRule="auto"/>
        <w:ind w:left="566" w:hangingChars="236" w:hanging="566"/>
        <w:rPr>
          <w:rFonts w:ascii="宋体" w:hAnsi="宋体"/>
          <w:sz w:val="24"/>
        </w:rPr>
      </w:pPr>
      <w:r w:rsidRPr="006118B8">
        <w:rPr>
          <w:rFonts w:ascii="宋体" w:hAnsi="宋体" w:hint="eastAsia"/>
          <w:sz w:val="24"/>
        </w:rPr>
        <w:t>（</w:t>
      </w:r>
      <w:r>
        <w:rPr>
          <w:rFonts w:ascii="宋体" w:hAnsi="宋体" w:hint="eastAsia"/>
          <w:sz w:val="24"/>
        </w:rPr>
        <w:t>3</w:t>
      </w:r>
      <w:r w:rsidRPr="006118B8">
        <w:rPr>
          <w:rFonts w:ascii="宋体" w:hAnsi="宋体" w:hint="eastAsia"/>
          <w:sz w:val="24"/>
        </w:rPr>
        <w:t>）</w:t>
      </w:r>
      <w:r>
        <w:rPr>
          <w:rFonts w:ascii="宋体" w:hAnsi="宋体" w:hint="eastAsia"/>
          <w:sz w:val="24"/>
        </w:rPr>
        <w:t>跑道除指定的铁丝外，不得另外增加任何标记。</w:t>
      </w:r>
      <w:r w:rsidRPr="00207CDF">
        <w:rPr>
          <w:rFonts w:ascii="宋体" w:hAnsi="宋体" w:hint="eastAsia"/>
          <w:sz w:val="24"/>
        </w:rPr>
        <w:t>跑道</w:t>
      </w:r>
      <w:r>
        <w:rPr>
          <w:rFonts w:ascii="宋体" w:hAnsi="宋体" w:hint="eastAsia"/>
          <w:sz w:val="24"/>
        </w:rPr>
        <w:t>附近不应有其他额外金属物体。</w:t>
      </w:r>
    </w:p>
    <w:p w:rsidR="00E440E1" w:rsidRDefault="00BA30D6" w:rsidP="00E440E1">
      <w:pPr>
        <w:pStyle w:val="ac"/>
        <w:jc w:val="center"/>
        <w:rPr>
          <w:b/>
          <w:color w:val="000000"/>
          <w:sz w:val="32"/>
          <w:szCs w:val="32"/>
        </w:rPr>
      </w:pPr>
      <w:r>
        <w:rPr>
          <w:rFonts w:hint="eastAsia"/>
          <w:b/>
          <w:color w:val="000000"/>
          <w:sz w:val="32"/>
          <w:szCs w:val="32"/>
        </w:rPr>
        <w:t>2</w:t>
      </w:r>
      <w:r w:rsidR="00E440E1">
        <w:rPr>
          <w:rFonts w:hint="eastAsia"/>
          <w:b/>
          <w:color w:val="000000"/>
          <w:sz w:val="32"/>
          <w:szCs w:val="32"/>
        </w:rPr>
        <w:t>题：平衡杆小车</w:t>
      </w:r>
    </w:p>
    <w:p w:rsidR="00E440E1" w:rsidRDefault="00E440E1" w:rsidP="00E440E1">
      <w:pPr>
        <w:numPr>
          <w:ilvl w:val="0"/>
          <w:numId w:val="42"/>
        </w:numPr>
        <w:autoSpaceDE w:val="0"/>
        <w:autoSpaceDN w:val="0"/>
        <w:adjustRightInd w:val="0"/>
        <w:snapToGrid w:val="0"/>
        <w:spacing w:line="360" w:lineRule="auto"/>
        <w:jc w:val="left"/>
        <w:rPr>
          <w:b/>
          <w:sz w:val="24"/>
        </w:rPr>
      </w:pPr>
      <w:r>
        <w:rPr>
          <w:rFonts w:hint="eastAsia"/>
          <w:b/>
          <w:sz w:val="24"/>
        </w:rPr>
        <w:t>任务</w:t>
      </w:r>
    </w:p>
    <w:p w:rsidR="00E440E1" w:rsidRDefault="00E440E1" w:rsidP="00E440E1">
      <w:pPr>
        <w:adjustRightInd w:val="0"/>
        <w:snapToGrid w:val="0"/>
        <w:spacing w:line="360" w:lineRule="auto"/>
        <w:ind w:firstLineChars="200" w:firstLine="480"/>
        <w:rPr>
          <w:rFonts w:eastAsia="华文中宋"/>
          <w:sz w:val="28"/>
          <w:szCs w:val="28"/>
        </w:rPr>
      </w:pPr>
      <w:r>
        <w:rPr>
          <w:rFonts w:hint="eastAsia"/>
          <w:sz w:val="24"/>
        </w:rPr>
        <w:t>设计制作一辆小车，小车上安装</w:t>
      </w:r>
      <w:proofErr w:type="gramStart"/>
      <w:r>
        <w:rPr>
          <w:rFonts w:hint="eastAsia"/>
          <w:sz w:val="24"/>
        </w:rPr>
        <w:t>一</w:t>
      </w:r>
      <w:proofErr w:type="gramEnd"/>
      <w:r>
        <w:rPr>
          <w:rFonts w:hint="eastAsia"/>
          <w:sz w:val="24"/>
        </w:rPr>
        <w:t>垂直倒立的摆杆，控制小车使摆杆保持垂直倒立状态如下图：</w:t>
      </w:r>
    </w:p>
    <w:p w:rsidR="00E440E1" w:rsidRDefault="00E440E1" w:rsidP="00E440E1">
      <w:pPr>
        <w:adjustRightInd w:val="0"/>
        <w:snapToGrid w:val="0"/>
        <w:spacing w:line="360" w:lineRule="auto"/>
        <w:jc w:val="center"/>
        <w:rPr>
          <w:rFonts w:eastAsia="华文中宋"/>
          <w:sz w:val="28"/>
          <w:szCs w:val="28"/>
        </w:rPr>
      </w:pPr>
      <w:r>
        <w:object w:dxaOrig="8166" w:dyaOrig="3197">
          <v:shape id="_x0000_i1026" type="#_x0000_t75" style="width:408pt;height:159.75pt" o:ole="">
            <v:imagedata r:id="rId11" o:title="" croptop="15340f" cropbottom="11480f" cropleft="6226f" cropright="3848f"/>
          </v:shape>
          <o:OLEObject Type="Embed" ProgID="AutoCAD.Drawing.15" ShapeID="_x0000_i1026" DrawAspect="Content" ObjectID="_1680520543" r:id="rId12"/>
        </w:object>
      </w:r>
    </w:p>
    <w:p w:rsidR="00E440E1" w:rsidRDefault="00E440E1" w:rsidP="00E440E1">
      <w:pPr>
        <w:adjustRightInd w:val="0"/>
        <w:snapToGrid w:val="0"/>
        <w:spacing w:line="360" w:lineRule="auto"/>
        <w:ind w:firstLineChars="200" w:firstLine="420"/>
        <w:jc w:val="center"/>
      </w:pPr>
    </w:p>
    <w:p w:rsidR="00E440E1" w:rsidRDefault="00E440E1" w:rsidP="00E440E1">
      <w:pPr>
        <w:adjustRightInd w:val="0"/>
        <w:snapToGrid w:val="0"/>
        <w:spacing w:line="360" w:lineRule="auto"/>
        <w:ind w:firstLineChars="200" w:firstLine="480"/>
        <w:rPr>
          <w:sz w:val="24"/>
        </w:rPr>
      </w:pPr>
      <w:proofErr w:type="gramStart"/>
      <w:r>
        <w:rPr>
          <w:rFonts w:hint="eastAsia"/>
          <w:sz w:val="24"/>
        </w:rPr>
        <w:t>其中杆从轴到杆</w:t>
      </w:r>
      <w:proofErr w:type="gramEnd"/>
      <w:r>
        <w:rPr>
          <w:rFonts w:hint="eastAsia"/>
          <w:sz w:val="24"/>
        </w:rPr>
        <w:t>上端长度不超</w:t>
      </w:r>
      <w:r>
        <w:rPr>
          <w:rFonts w:hint="eastAsia"/>
          <w:sz w:val="24"/>
        </w:rPr>
        <w:t>100cm</w:t>
      </w:r>
      <w:r>
        <w:rPr>
          <w:rFonts w:hint="eastAsia"/>
          <w:sz w:val="24"/>
        </w:rPr>
        <w:t>。</w:t>
      </w:r>
    </w:p>
    <w:p w:rsidR="00E440E1" w:rsidRDefault="00E440E1" w:rsidP="00E440E1">
      <w:pPr>
        <w:adjustRightInd w:val="0"/>
        <w:snapToGrid w:val="0"/>
        <w:spacing w:line="360" w:lineRule="auto"/>
        <w:rPr>
          <w:b/>
          <w:sz w:val="24"/>
        </w:rPr>
      </w:pPr>
      <w:r>
        <w:rPr>
          <w:rFonts w:hint="eastAsia"/>
          <w:b/>
          <w:sz w:val="24"/>
        </w:rPr>
        <w:t>二、要求</w:t>
      </w:r>
    </w:p>
    <w:p w:rsidR="00E440E1" w:rsidRDefault="00E440E1" w:rsidP="00E440E1">
      <w:pPr>
        <w:adjustRightInd w:val="0"/>
        <w:snapToGrid w:val="0"/>
        <w:spacing w:afterLines="20" w:after="62" w:line="360" w:lineRule="auto"/>
        <w:ind w:firstLineChars="196" w:firstLine="470"/>
        <w:rPr>
          <w:sz w:val="24"/>
        </w:rPr>
      </w:pPr>
      <w:r>
        <w:rPr>
          <w:sz w:val="24"/>
        </w:rPr>
        <w:t>1</w:t>
      </w:r>
      <w:r>
        <w:rPr>
          <w:rFonts w:hint="eastAsia"/>
          <w:sz w:val="24"/>
        </w:rPr>
        <w:t>．基本要求</w:t>
      </w:r>
    </w:p>
    <w:p w:rsidR="00E440E1" w:rsidRDefault="00E440E1" w:rsidP="00E440E1">
      <w:pPr>
        <w:adjustRightInd w:val="0"/>
        <w:snapToGrid w:val="0"/>
        <w:spacing w:afterLines="20" w:after="62" w:line="360" w:lineRule="auto"/>
        <w:ind w:leftChars="100" w:left="210" w:firstLineChars="100" w:firstLine="240"/>
        <w:rPr>
          <w:sz w:val="24"/>
        </w:rPr>
      </w:pPr>
      <w:r>
        <w:rPr>
          <w:rFonts w:hint="eastAsia"/>
          <w:sz w:val="24"/>
        </w:rPr>
        <w:t>（</w:t>
      </w:r>
      <w:r>
        <w:rPr>
          <w:rFonts w:hint="eastAsia"/>
          <w:sz w:val="24"/>
        </w:rPr>
        <w:t>1</w:t>
      </w:r>
      <w:r>
        <w:rPr>
          <w:rFonts w:hint="eastAsia"/>
          <w:sz w:val="24"/>
        </w:rPr>
        <w:t>）控制小车在原地前后小范围运动，保持倒立杆平衡</w:t>
      </w:r>
      <w:r>
        <w:rPr>
          <w:rFonts w:hint="eastAsia"/>
          <w:sz w:val="24"/>
        </w:rPr>
        <w:t>10s</w:t>
      </w:r>
      <w:r>
        <w:rPr>
          <w:rFonts w:hint="eastAsia"/>
          <w:sz w:val="24"/>
        </w:rPr>
        <w:t>以上；</w:t>
      </w:r>
    </w:p>
    <w:p w:rsidR="00E440E1" w:rsidRDefault="00E440E1" w:rsidP="00E440E1">
      <w:pPr>
        <w:adjustRightInd w:val="0"/>
        <w:snapToGrid w:val="0"/>
        <w:spacing w:afterLines="20" w:after="62" w:line="360" w:lineRule="auto"/>
        <w:ind w:leftChars="100" w:left="210" w:firstLineChars="100" w:firstLine="240"/>
        <w:rPr>
          <w:sz w:val="24"/>
        </w:rPr>
      </w:pPr>
      <w:r>
        <w:rPr>
          <w:rFonts w:hint="eastAsia"/>
          <w:sz w:val="24"/>
        </w:rPr>
        <w:t>（</w:t>
      </w:r>
      <w:r>
        <w:rPr>
          <w:rFonts w:hint="eastAsia"/>
          <w:sz w:val="24"/>
        </w:rPr>
        <w:t>2</w:t>
      </w:r>
      <w:r>
        <w:rPr>
          <w:rFonts w:hint="eastAsia"/>
          <w:sz w:val="24"/>
        </w:rPr>
        <w:t>）小车的倒立</w:t>
      </w:r>
      <w:proofErr w:type="gramStart"/>
      <w:r>
        <w:rPr>
          <w:rFonts w:hint="eastAsia"/>
          <w:sz w:val="24"/>
        </w:rPr>
        <w:t>摆平衡</w:t>
      </w:r>
      <w:proofErr w:type="gramEnd"/>
      <w:r>
        <w:rPr>
          <w:rFonts w:hint="eastAsia"/>
          <w:sz w:val="24"/>
        </w:rPr>
        <w:t>时，用</w:t>
      </w:r>
      <w:r>
        <w:rPr>
          <w:rFonts w:hint="eastAsia"/>
          <w:sz w:val="24"/>
        </w:rPr>
        <w:t>10cm</w:t>
      </w:r>
      <w:r>
        <w:rPr>
          <w:rFonts w:hint="eastAsia"/>
          <w:sz w:val="24"/>
        </w:rPr>
        <w:t>细绳系一</w:t>
      </w:r>
      <w:proofErr w:type="gramStart"/>
      <w:r>
        <w:rPr>
          <w:rFonts w:hint="eastAsia"/>
          <w:sz w:val="24"/>
        </w:rPr>
        <w:t>30</w:t>
      </w:r>
      <w:proofErr w:type="gramEnd"/>
      <w:r>
        <w:rPr>
          <w:rFonts w:hint="eastAsia"/>
          <w:sz w:val="24"/>
        </w:rPr>
        <w:t>g</w:t>
      </w:r>
      <w:r>
        <w:rPr>
          <w:rFonts w:hint="eastAsia"/>
          <w:sz w:val="24"/>
        </w:rPr>
        <w:t>砝码，拉开</w:t>
      </w:r>
      <w:r>
        <w:rPr>
          <w:rFonts w:hint="eastAsia"/>
          <w:sz w:val="24"/>
        </w:rPr>
        <w:t>45</w:t>
      </w:r>
      <w:r>
        <w:rPr>
          <w:rFonts w:hint="eastAsia"/>
          <w:sz w:val="24"/>
        </w:rPr>
        <w:t>度撞击摆杆顶端，撞击方向与行车方向一致，摆杆能自动恢复平衡并保持</w:t>
      </w:r>
      <w:r>
        <w:rPr>
          <w:rFonts w:hint="eastAsia"/>
          <w:sz w:val="24"/>
        </w:rPr>
        <w:t>5s</w:t>
      </w:r>
      <w:r>
        <w:rPr>
          <w:rFonts w:hint="eastAsia"/>
          <w:sz w:val="24"/>
        </w:rPr>
        <w:t>以上；</w:t>
      </w:r>
    </w:p>
    <w:p w:rsidR="00E440E1" w:rsidRDefault="00E440E1" w:rsidP="00E440E1">
      <w:pPr>
        <w:adjustRightInd w:val="0"/>
        <w:snapToGrid w:val="0"/>
        <w:spacing w:afterLines="20" w:after="62" w:line="360" w:lineRule="auto"/>
        <w:ind w:leftChars="100" w:left="210" w:firstLineChars="100" w:firstLine="240"/>
        <w:rPr>
          <w:sz w:val="24"/>
        </w:rPr>
      </w:pPr>
      <w:r>
        <w:rPr>
          <w:rFonts w:hint="eastAsia"/>
          <w:sz w:val="24"/>
        </w:rPr>
        <w:t>（</w:t>
      </w:r>
      <w:r>
        <w:rPr>
          <w:rFonts w:hint="eastAsia"/>
          <w:sz w:val="24"/>
        </w:rPr>
        <w:t>3</w:t>
      </w:r>
      <w:r>
        <w:rPr>
          <w:rFonts w:hint="eastAsia"/>
          <w:sz w:val="24"/>
        </w:rPr>
        <w:t>）控制</w:t>
      </w:r>
      <w:proofErr w:type="gramStart"/>
      <w:r>
        <w:rPr>
          <w:rFonts w:hint="eastAsia"/>
          <w:sz w:val="24"/>
        </w:rPr>
        <w:t>小车</w:t>
      </w:r>
      <w:r>
        <w:rPr>
          <w:rFonts w:hint="eastAsia"/>
          <w:color w:val="0000FF"/>
          <w:sz w:val="24"/>
        </w:rPr>
        <w:t>巡迹行走</w:t>
      </w:r>
      <w:proofErr w:type="gramEnd"/>
      <w:r>
        <w:rPr>
          <w:rFonts w:hint="eastAsia"/>
          <w:sz w:val="24"/>
        </w:rPr>
        <w:t>在直线上（图中从</w:t>
      </w:r>
      <w:r>
        <w:rPr>
          <w:rFonts w:hint="eastAsia"/>
          <w:sz w:val="24"/>
        </w:rPr>
        <w:t>A</w:t>
      </w:r>
      <w:r>
        <w:rPr>
          <w:rFonts w:hint="eastAsia"/>
          <w:sz w:val="24"/>
        </w:rPr>
        <w:t>到</w:t>
      </w:r>
      <w:r>
        <w:rPr>
          <w:rFonts w:hint="eastAsia"/>
          <w:sz w:val="24"/>
        </w:rPr>
        <w:t>B</w:t>
      </w:r>
      <w:r>
        <w:rPr>
          <w:rFonts w:hint="eastAsia"/>
          <w:sz w:val="24"/>
        </w:rPr>
        <w:t>点）行驶并保持倒立杆平衡，</w:t>
      </w:r>
      <w:r>
        <w:rPr>
          <w:rFonts w:hint="eastAsia"/>
          <w:color w:val="0000FF"/>
          <w:sz w:val="24"/>
        </w:rPr>
        <w:t>100s</w:t>
      </w:r>
      <w:r>
        <w:rPr>
          <w:rFonts w:hint="eastAsia"/>
          <w:sz w:val="24"/>
        </w:rPr>
        <w:t>内行驶</w:t>
      </w:r>
      <w:r>
        <w:rPr>
          <w:rFonts w:hint="eastAsia"/>
          <w:sz w:val="24"/>
        </w:rPr>
        <w:t>100cm</w:t>
      </w:r>
      <w:r>
        <w:rPr>
          <w:rFonts w:hint="eastAsia"/>
          <w:sz w:val="24"/>
        </w:rPr>
        <w:t>以上。</w:t>
      </w:r>
    </w:p>
    <w:p w:rsidR="00E440E1" w:rsidRDefault="00E440E1" w:rsidP="00E440E1">
      <w:pPr>
        <w:adjustRightInd w:val="0"/>
        <w:snapToGrid w:val="0"/>
        <w:spacing w:afterLines="20" w:after="62" w:line="360" w:lineRule="auto"/>
        <w:ind w:firstLineChars="196" w:firstLine="470"/>
        <w:rPr>
          <w:sz w:val="24"/>
        </w:rPr>
      </w:pPr>
      <w:r>
        <w:rPr>
          <w:rFonts w:hint="eastAsia"/>
          <w:sz w:val="24"/>
        </w:rPr>
        <w:t>2</w:t>
      </w:r>
      <w:r>
        <w:rPr>
          <w:rFonts w:hint="eastAsia"/>
          <w:sz w:val="24"/>
        </w:rPr>
        <w:t>．发挥部分</w:t>
      </w:r>
    </w:p>
    <w:p w:rsidR="00E440E1" w:rsidRDefault="00E440E1" w:rsidP="00E440E1">
      <w:pPr>
        <w:adjustRightInd w:val="0"/>
        <w:snapToGrid w:val="0"/>
        <w:spacing w:line="360" w:lineRule="auto"/>
        <w:ind w:leftChars="213" w:left="567" w:hangingChars="50" w:hanging="120"/>
        <w:rPr>
          <w:sz w:val="24"/>
        </w:rPr>
      </w:pPr>
      <w:r>
        <w:rPr>
          <w:rFonts w:hint="eastAsia"/>
          <w:sz w:val="24"/>
        </w:rPr>
        <w:lastRenderedPageBreak/>
        <w:t>（</w:t>
      </w:r>
      <w:r>
        <w:rPr>
          <w:rFonts w:hint="eastAsia"/>
          <w:sz w:val="24"/>
        </w:rPr>
        <w:t>1</w:t>
      </w:r>
      <w:r>
        <w:rPr>
          <w:rFonts w:hint="eastAsia"/>
          <w:sz w:val="24"/>
        </w:rPr>
        <w:t>）在完成基本要求的前提下，控制小车放在</w:t>
      </w:r>
      <w:r>
        <w:rPr>
          <w:rFonts w:hint="eastAsia"/>
          <w:sz w:val="24"/>
        </w:rPr>
        <w:t>B</w:t>
      </w:r>
      <w:r>
        <w:rPr>
          <w:rFonts w:hint="eastAsia"/>
          <w:sz w:val="24"/>
        </w:rPr>
        <w:t>点</w:t>
      </w:r>
      <w:proofErr w:type="gramStart"/>
      <w:r>
        <w:rPr>
          <w:rFonts w:hint="eastAsia"/>
          <w:sz w:val="24"/>
        </w:rPr>
        <w:t>开始</w:t>
      </w:r>
      <w:r>
        <w:rPr>
          <w:rFonts w:hint="eastAsia"/>
          <w:color w:val="0000FF"/>
          <w:sz w:val="24"/>
        </w:rPr>
        <w:t>巡迹行走</w:t>
      </w:r>
      <w:proofErr w:type="gramEnd"/>
      <w:r>
        <w:rPr>
          <w:rFonts w:hint="eastAsia"/>
          <w:color w:val="0000FF"/>
          <w:sz w:val="24"/>
        </w:rPr>
        <w:t>，</w:t>
      </w:r>
      <w:r>
        <w:rPr>
          <w:rFonts w:hint="eastAsia"/>
          <w:sz w:val="24"/>
        </w:rPr>
        <w:t>以最短时间（</w:t>
      </w:r>
      <w:r>
        <w:rPr>
          <w:rFonts w:hint="eastAsia"/>
          <w:color w:val="0000FF"/>
          <w:sz w:val="24"/>
        </w:rPr>
        <w:t>180s</w:t>
      </w:r>
      <w:r>
        <w:rPr>
          <w:rFonts w:hint="eastAsia"/>
          <w:sz w:val="24"/>
        </w:rPr>
        <w:t>）走完如图圆形部分轨迹</w:t>
      </w:r>
      <w:r>
        <w:rPr>
          <w:rFonts w:hint="eastAsia"/>
          <w:sz w:val="24"/>
        </w:rPr>
        <w:t>(B-C-D-E)</w:t>
      </w:r>
      <w:r>
        <w:rPr>
          <w:rFonts w:hint="eastAsia"/>
          <w:sz w:val="24"/>
        </w:rPr>
        <w:t>，并保持倒立杆平衡；</w:t>
      </w:r>
    </w:p>
    <w:p w:rsidR="00E440E1" w:rsidRDefault="00E440E1" w:rsidP="00E440E1">
      <w:pPr>
        <w:adjustRightInd w:val="0"/>
        <w:snapToGrid w:val="0"/>
        <w:spacing w:line="360" w:lineRule="auto"/>
        <w:ind w:leftChars="213" w:left="567" w:hangingChars="50" w:hanging="120"/>
        <w:rPr>
          <w:sz w:val="24"/>
        </w:rPr>
      </w:pPr>
      <w:r>
        <w:rPr>
          <w:rFonts w:hint="eastAsia"/>
          <w:sz w:val="24"/>
        </w:rPr>
        <w:t>（</w:t>
      </w:r>
      <w:r>
        <w:rPr>
          <w:rFonts w:hint="eastAsia"/>
          <w:sz w:val="24"/>
        </w:rPr>
        <w:t>2</w:t>
      </w:r>
      <w:r>
        <w:rPr>
          <w:rFonts w:hint="eastAsia"/>
          <w:sz w:val="24"/>
        </w:rPr>
        <w:t>）</w:t>
      </w:r>
      <w:r>
        <w:rPr>
          <w:rFonts w:hint="eastAsia"/>
          <w:sz w:val="24"/>
        </w:rPr>
        <w:t xml:space="preserve"> </w:t>
      </w:r>
      <w:r>
        <w:rPr>
          <w:rFonts w:hint="eastAsia"/>
          <w:sz w:val="24"/>
        </w:rPr>
        <w:t>在摆杆顶端固定一个网球，如图所示，控制小车放在</w:t>
      </w:r>
      <w:r>
        <w:rPr>
          <w:rFonts w:hint="eastAsia"/>
          <w:sz w:val="24"/>
        </w:rPr>
        <w:t>B</w:t>
      </w:r>
      <w:r>
        <w:rPr>
          <w:rFonts w:hint="eastAsia"/>
          <w:sz w:val="24"/>
        </w:rPr>
        <w:t>点</w:t>
      </w:r>
      <w:proofErr w:type="gramStart"/>
      <w:r>
        <w:rPr>
          <w:rFonts w:hint="eastAsia"/>
          <w:sz w:val="24"/>
        </w:rPr>
        <w:t>开始</w:t>
      </w:r>
      <w:r>
        <w:rPr>
          <w:rFonts w:hint="eastAsia"/>
          <w:color w:val="0000FF"/>
          <w:sz w:val="24"/>
        </w:rPr>
        <w:t>巡迹行走</w:t>
      </w:r>
      <w:proofErr w:type="gramEnd"/>
      <w:r>
        <w:rPr>
          <w:rFonts w:hint="eastAsia"/>
          <w:color w:val="0000FF"/>
          <w:sz w:val="24"/>
        </w:rPr>
        <w:t>，</w:t>
      </w:r>
      <w:r>
        <w:rPr>
          <w:rFonts w:hint="eastAsia"/>
          <w:sz w:val="24"/>
        </w:rPr>
        <w:t>以最短时间（</w:t>
      </w:r>
      <w:r>
        <w:rPr>
          <w:rFonts w:hint="eastAsia"/>
          <w:color w:val="0000FF"/>
          <w:sz w:val="24"/>
        </w:rPr>
        <w:t>180s</w:t>
      </w:r>
      <w:r>
        <w:rPr>
          <w:rFonts w:hint="eastAsia"/>
          <w:sz w:val="24"/>
        </w:rPr>
        <w:t>）走完如图圆形轨迹</w:t>
      </w:r>
      <w:r>
        <w:rPr>
          <w:rFonts w:hint="eastAsia"/>
          <w:sz w:val="24"/>
        </w:rPr>
        <w:t>(B-C-D-E-B)</w:t>
      </w:r>
      <w:r>
        <w:rPr>
          <w:rFonts w:hint="eastAsia"/>
          <w:sz w:val="24"/>
        </w:rPr>
        <w:t>，并保持倒立杆平衡。</w:t>
      </w:r>
    </w:p>
    <w:p w:rsidR="00E440E1" w:rsidRDefault="00E440E1" w:rsidP="00E440E1">
      <w:pPr>
        <w:adjustRightInd w:val="0"/>
        <w:snapToGrid w:val="0"/>
        <w:spacing w:line="360" w:lineRule="auto"/>
        <w:rPr>
          <w:b/>
          <w:sz w:val="24"/>
        </w:rPr>
      </w:pPr>
      <w:r>
        <w:rPr>
          <w:rFonts w:hint="eastAsia"/>
          <w:b/>
          <w:sz w:val="24"/>
        </w:rPr>
        <w:t>三、说明</w:t>
      </w:r>
    </w:p>
    <w:p w:rsidR="00E440E1" w:rsidRDefault="00E440E1" w:rsidP="00E440E1">
      <w:pPr>
        <w:adjustRightInd w:val="0"/>
        <w:snapToGrid w:val="0"/>
        <w:spacing w:line="360" w:lineRule="auto"/>
        <w:ind w:firstLineChars="200" w:firstLine="480"/>
        <w:rPr>
          <w:sz w:val="24"/>
        </w:rPr>
      </w:pPr>
      <w:r>
        <w:rPr>
          <w:rFonts w:hint="eastAsia"/>
          <w:sz w:val="24"/>
        </w:rPr>
        <w:t>1.</w:t>
      </w:r>
      <w:r>
        <w:rPr>
          <w:rFonts w:hint="eastAsia"/>
          <w:sz w:val="24"/>
        </w:rPr>
        <w:t>摆杆的一端安装在小车上，能以此点为轴心使摆杆能在垂直的平面上自由地摆动，摆动方向与小车运动方向一致；</w:t>
      </w:r>
    </w:p>
    <w:p w:rsidR="00E440E1" w:rsidRDefault="00E440E1" w:rsidP="00E440E1">
      <w:pPr>
        <w:adjustRightInd w:val="0"/>
        <w:snapToGrid w:val="0"/>
        <w:spacing w:line="360" w:lineRule="auto"/>
        <w:ind w:firstLineChars="200" w:firstLine="480"/>
        <w:rPr>
          <w:sz w:val="24"/>
        </w:rPr>
      </w:pPr>
      <w:r>
        <w:rPr>
          <w:rFonts w:hint="eastAsia"/>
          <w:sz w:val="24"/>
        </w:rPr>
        <w:t>2.</w:t>
      </w:r>
      <w:r>
        <w:rPr>
          <w:rFonts w:hint="eastAsia"/>
          <w:sz w:val="24"/>
        </w:rPr>
        <w:t>摆杆全长大小、质量均匀</w:t>
      </w:r>
      <w:r>
        <w:rPr>
          <w:rFonts w:hint="eastAsia"/>
          <w:sz w:val="24"/>
        </w:rPr>
        <w:t>,</w:t>
      </w:r>
      <w:r>
        <w:rPr>
          <w:rFonts w:hint="eastAsia"/>
          <w:sz w:val="24"/>
        </w:rPr>
        <w:t>轴线必须设在杆的一端，轴线下端的杆长不能大于</w:t>
      </w:r>
      <w:r>
        <w:rPr>
          <w:rFonts w:hint="eastAsia"/>
          <w:sz w:val="24"/>
        </w:rPr>
        <w:t>5cm</w:t>
      </w:r>
      <w:r>
        <w:rPr>
          <w:rFonts w:hint="eastAsia"/>
          <w:sz w:val="24"/>
        </w:rPr>
        <w:t>；</w:t>
      </w:r>
    </w:p>
    <w:p w:rsidR="00E440E1" w:rsidRDefault="00E440E1" w:rsidP="00E440E1">
      <w:pPr>
        <w:adjustRightInd w:val="0"/>
        <w:snapToGrid w:val="0"/>
        <w:spacing w:line="360" w:lineRule="auto"/>
        <w:ind w:firstLineChars="200" w:firstLine="480"/>
        <w:rPr>
          <w:sz w:val="24"/>
        </w:rPr>
      </w:pPr>
      <w:r>
        <w:rPr>
          <w:rFonts w:hint="eastAsia"/>
          <w:sz w:val="24"/>
        </w:rPr>
        <w:t>3.</w:t>
      </w:r>
      <w:r>
        <w:rPr>
          <w:rFonts w:hint="eastAsia"/>
          <w:sz w:val="24"/>
        </w:rPr>
        <w:t>小车未上电前，摆杆在垂直平衡状态下，轻推小车，摆杆会倒下，没有明显阻尼现象；上电后不能给摆杆施加任何阻尼。</w:t>
      </w:r>
      <w:r>
        <w:rPr>
          <w:rFonts w:hint="eastAsia"/>
          <w:sz w:val="24"/>
        </w:rPr>
        <w:t xml:space="preserve"> </w:t>
      </w:r>
    </w:p>
    <w:p w:rsidR="00E440E1" w:rsidRDefault="00E440E1" w:rsidP="00E440E1">
      <w:pPr>
        <w:adjustRightInd w:val="0"/>
        <w:snapToGrid w:val="0"/>
        <w:spacing w:line="360" w:lineRule="auto"/>
        <w:ind w:firstLineChars="200" w:firstLine="480"/>
        <w:rPr>
          <w:sz w:val="24"/>
        </w:rPr>
      </w:pPr>
      <w:r>
        <w:rPr>
          <w:rFonts w:hint="eastAsia"/>
          <w:sz w:val="24"/>
        </w:rPr>
        <w:t>4.</w:t>
      </w:r>
      <w:r>
        <w:rPr>
          <w:rFonts w:hint="eastAsia"/>
          <w:sz w:val="24"/>
        </w:rPr>
        <w:t>轨迹采用</w:t>
      </w:r>
      <w:r>
        <w:rPr>
          <w:rFonts w:hint="eastAsia"/>
          <w:sz w:val="24"/>
        </w:rPr>
        <w:t>1.8-2cm</w:t>
      </w:r>
      <w:r>
        <w:rPr>
          <w:rFonts w:hint="eastAsia"/>
          <w:sz w:val="24"/>
        </w:rPr>
        <w:t>的黑色线条</w:t>
      </w:r>
      <w:r>
        <w:rPr>
          <w:rFonts w:hint="eastAsia"/>
          <w:sz w:val="24"/>
        </w:rPr>
        <w:t>,</w:t>
      </w:r>
      <w:r>
        <w:rPr>
          <w:rFonts w:hint="eastAsia"/>
          <w:sz w:val="24"/>
        </w:rPr>
        <w:t>背景为白色。</w:t>
      </w:r>
    </w:p>
    <w:p w:rsidR="00E440E1" w:rsidRDefault="00E440E1" w:rsidP="00E440E1">
      <w:pPr>
        <w:adjustRightInd w:val="0"/>
        <w:snapToGrid w:val="0"/>
        <w:spacing w:line="360" w:lineRule="auto"/>
        <w:ind w:firstLineChars="200" w:firstLine="480"/>
        <w:rPr>
          <w:sz w:val="24"/>
        </w:rPr>
      </w:pPr>
      <w:r>
        <w:rPr>
          <w:rFonts w:hint="eastAsia"/>
          <w:sz w:val="24"/>
        </w:rPr>
        <w:t>5.</w:t>
      </w:r>
      <w:r>
        <w:rPr>
          <w:rFonts w:hint="eastAsia"/>
          <w:sz w:val="24"/>
        </w:rPr>
        <w:t>小车长×宽不超过</w:t>
      </w:r>
      <w:r>
        <w:rPr>
          <w:rFonts w:hint="eastAsia"/>
          <w:sz w:val="24"/>
        </w:rPr>
        <w:t>30</w:t>
      </w:r>
      <w:r>
        <w:rPr>
          <w:rFonts w:hint="eastAsia"/>
          <w:sz w:val="24"/>
        </w:rPr>
        <w:t>×</w:t>
      </w:r>
      <w:r>
        <w:rPr>
          <w:rFonts w:hint="eastAsia"/>
          <w:sz w:val="24"/>
        </w:rPr>
        <w:t>25cm</w:t>
      </w:r>
      <w:r>
        <w:rPr>
          <w:rFonts w:hint="eastAsia"/>
          <w:sz w:val="24"/>
        </w:rPr>
        <w:t>，左右两轮（外边）间距不超过</w:t>
      </w:r>
      <w:r>
        <w:rPr>
          <w:rFonts w:hint="eastAsia"/>
          <w:sz w:val="24"/>
        </w:rPr>
        <w:t>20cm</w:t>
      </w:r>
      <w:r>
        <w:rPr>
          <w:rFonts w:hint="eastAsia"/>
          <w:sz w:val="24"/>
        </w:rPr>
        <w:t>。</w:t>
      </w:r>
    </w:p>
    <w:p w:rsidR="00E440E1" w:rsidRDefault="00E440E1" w:rsidP="00E440E1">
      <w:pPr>
        <w:adjustRightInd w:val="0"/>
        <w:snapToGrid w:val="0"/>
        <w:spacing w:line="360" w:lineRule="auto"/>
        <w:ind w:firstLineChars="200" w:firstLine="480"/>
        <w:rPr>
          <w:sz w:val="24"/>
        </w:rPr>
      </w:pPr>
      <w:r>
        <w:rPr>
          <w:rFonts w:hint="eastAsia"/>
          <w:sz w:val="24"/>
        </w:rPr>
        <w:t>6.</w:t>
      </w:r>
      <w:proofErr w:type="gramStart"/>
      <w:r>
        <w:rPr>
          <w:rFonts w:hint="eastAsia"/>
          <w:sz w:val="24"/>
        </w:rPr>
        <w:t>小车巡迹行走</w:t>
      </w:r>
      <w:proofErr w:type="gramEnd"/>
      <w:r>
        <w:rPr>
          <w:rFonts w:hint="eastAsia"/>
          <w:sz w:val="24"/>
        </w:rPr>
        <w:t>时，所有车轮不能同时走到轨迹同一边，否则</w:t>
      </w:r>
      <w:proofErr w:type="gramStart"/>
      <w:r>
        <w:rPr>
          <w:rFonts w:hint="eastAsia"/>
          <w:sz w:val="24"/>
        </w:rPr>
        <w:t>算巡迹</w:t>
      </w:r>
      <w:proofErr w:type="gramEnd"/>
      <w:r>
        <w:rPr>
          <w:rFonts w:hint="eastAsia"/>
          <w:sz w:val="24"/>
        </w:rPr>
        <w:t>行走失败。</w:t>
      </w:r>
    </w:p>
    <w:p w:rsidR="00E440E1" w:rsidRDefault="00E440E1" w:rsidP="00E440E1">
      <w:pPr>
        <w:adjustRightInd w:val="0"/>
        <w:snapToGrid w:val="0"/>
        <w:spacing w:line="360" w:lineRule="auto"/>
        <w:ind w:firstLineChars="200" w:firstLine="480"/>
        <w:rPr>
          <w:sz w:val="24"/>
        </w:rPr>
      </w:pPr>
      <w:r>
        <w:rPr>
          <w:rFonts w:hint="eastAsia"/>
          <w:sz w:val="24"/>
        </w:rPr>
        <w:t>7.</w:t>
      </w:r>
      <w:r>
        <w:rPr>
          <w:rFonts w:hint="eastAsia"/>
          <w:sz w:val="24"/>
        </w:rPr>
        <w:t>每项测试有</w:t>
      </w:r>
      <w:r>
        <w:rPr>
          <w:rFonts w:hint="eastAsia"/>
          <w:sz w:val="24"/>
        </w:rPr>
        <w:t>2</w:t>
      </w:r>
      <w:r>
        <w:rPr>
          <w:rFonts w:hint="eastAsia"/>
          <w:sz w:val="24"/>
        </w:rPr>
        <w:t>次，取最好一次</w:t>
      </w:r>
      <w:bookmarkStart w:id="0" w:name="_GoBack"/>
      <w:bookmarkEnd w:id="0"/>
      <w:r>
        <w:rPr>
          <w:rFonts w:hint="eastAsia"/>
          <w:sz w:val="24"/>
        </w:rPr>
        <w:t>成绩。</w:t>
      </w:r>
    </w:p>
    <w:p w:rsidR="004B08C7" w:rsidRDefault="00CE1E73" w:rsidP="009B2C6F">
      <w:pPr>
        <w:pStyle w:val="Default"/>
        <w:jc w:val="center"/>
        <w:rPr>
          <w:sz w:val="28"/>
          <w:szCs w:val="28"/>
        </w:rPr>
      </w:pPr>
      <w:r>
        <w:rPr>
          <w:rFonts w:hint="eastAsia"/>
          <w:b/>
          <w:bCs/>
          <w:sz w:val="28"/>
          <w:szCs w:val="28"/>
        </w:rPr>
        <w:t>3</w:t>
      </w:r>
      <w:r w:rsidR="004B08C7">
        <w:rPr>
          <w:rFonts w:hint="eastAsia"/>
          <w:b/>
          <w:bCs/>
          <w:sz w:val="28"/>
          <w:szCs w:val="28"/>
        </w:rPr>
        <w:t>题：简易无接触温度测量与身份识别装置</w:t>
      </w:r>
    </w:p>
    <w:p w:rsidR="004B08C7" w:rsidRPr="004B08C7" w:rsidRDefault="004B08C7" w:rsidP="004B08C7">
      <w:pPr>
        <w:autoSpaceDE w:val="0"/>
        <w:autoSpaceDN w:val="0"/>
        <w:adjustRightInd w:val="0"/>
        <w:jc w:val="left"/>
        <w:rPr>
          <w:rFonts w:ascii="黑体" w:eastAsia="黑体" w:cs="黑体"/>
          <w:color w:val="000000"/>
          <w:kern w:val="0"/>
          <w:sz w:val="28"/>
          <w:szCs w:val="28"/>
        </w:rPr>
      </w:pPr>
      <w:r w:rsidRPr="004B08C7">
        <w:rPr>
          <w:rFonts w:ascii="黑体" w:eastAsia="黑体" w:cs="黑体"/>
          <w:color w:val="000000"/>
          <w:kern w:val="0"/>
          <w:sz w:val="28"/>
          <w:szCs w:val="28"/>
        </w:rPr>
        <w:t>1</w:t>
      </w:r>
      <w:r w:rsidRPr="004B08C7">
        <w:rPr>
          <w:rFonts w:ascii="黑体" w:eastAsia="黑体" w:cs="黑体" w:hint="eastAsia"/>
          <w:color w:val="000000"/>
          <w:kern w:val="0"/>
          <w:sz w:val="28"/>
          <w:szCs w:val="28"/>
        </w:rPr>
        <w:t>．任务</w:t>
      </w:r>
      <w:r w:rsidRPr="004B08C7">
        <w:rPr>
          <w:rFonts w:ascii="黑体" w:eastAsia="黑体" w:cs="黑体"/>
          <w:color w:val="000000"/>
          <w:kern w:val="0"/>
          <w:sz w:val="28"/>
          <w:szCs w:val="28"/>
        </w:rPr>
        <w:t xml:space="preserve"> </w:t>
      </w:r>
    </w:p>
    <w:p w:rsidR="004B08C7" w:rsidRPr="009B2C6F" w:rsidRDefault="004B08C7" w:rsidP="009B2C6F">
      <w:pPr>
        <w:adjustRightInd w:val="0"/>
        <w:snapToGrid w:val="0"/>
        <w:spacing w:line="360" w:lineRule="auto"/>
        <w:ind w:firstLineChars="200" w:firstLine="480"/>
        <w:rPr>
          <w:sz w:val="24"/>
        </w:rPr>
      </w:pPr>
      <w:r w:rsidRPr="009B2C6F">
        <w:rPr>
          <w:rFonts w:hint="eastAsia"/>
          <w:sz w:val="24"/>
        </w:rPr>
        <w:t>设计并制作一个简易无接触温度测量与身份识别装置，该装置包括无接触温度测量模块、身份识别模块、处理器模块和电源等，装置组成框图如图</w:t>
      </w:r>
      <w:r w:rsidRPr="009B2C6F">
        <w:rPr>
          <w:sz w:val="24"/>
        </w:rPr>
        <w:t>1</w:t>
      </w:r>
      <w:r w:rsidRPr="009B2C6F">
        <w:rPr>
          <w:rFonts w:hint="eastAsia"/>
          <w:sz w:val="24"/>
        </w:rPr>
        <w:t>所示。</w:t>
      </w:r>
      <w:r w:rsidRPr="009B2C6F">
        <w:rPr>
          <w:sz w:val="24"/>
        </w:rPr>
        <w:t xml:space="preserve"> </w:t>
      </w:r>
    </w:p>
    <w:p w:rsidR="004B08C7" w:rsidRPr="009B2C6F" w:rsidRDefault="004B08C7" w:rsidP="009B2C6F">
      <w:pPr>
        <w:adjustRightInd w:val="0"/>
        <w:snapToGrid w:val="0"/>
        <w:spacing w:line="360" w:lineRule="auto"/>
        <w:ind w:firstLineChars="200" w:firstLine="480"/>
        <w:rPr>
          <w:sz w:val="24"/>
        </w:rPr>
      </w:pPr>
      <w:r w:rsidRPr="009B2C6F">
        <w:rPr>
          <w:rFonts w:hint="eastAsia"/>
          <w:sz w:val="24"/>
        </w:rPr>
        <w:t>装置中无接触温度测量模块可以无接触测量人体体温和容器中液态水的温度。测试时，应有光标指示被测点，当被测温度超过设定值时，应有报警功能；身份识别模块负责辨别被测人身份、是否符合防疫要求（如佩戴口罩）等。</w:t>
      </w:r>
      <w:r w:rsidRPr="009B2C6F">
        <w:rPr>
          <w:sz w:val="24"/>
        </w:rPr>
        <w:t xml:space="preserve"> </w:t>
      </w:r>
    </w:p>
    <w:p w:rsidR="00705051" w:rsidRDefault="004B08C7" w:rsidP="00002BC7">
      <w:pPr>
        <w:widowControl/>
        <w:adjustRightInd w:val="0"/>
        <w:snapToGrid w:val="0"/>
        <w:spacing w:beforeLines="25" w:before="78" w:line="360" w:lineRule="auto"/>
        <w:jc w:val="left"/>
        <w:outlineLvl w:val="0"/>
        <w:rPr>
          <w:rFonts w:hAnsi="宋体"/>
          <w:sz w:val="24"/>
        </w:rPr>
      </w:pPr>
      <w:r>
        <w:rPr>
          <w:noProof/>
        </w:rPr>
        <w:drawing>
          <wp:inline distT="0" distB="0" distL="0" distR="0" wp14:anchorId="4CDC0D01" wp14:editId="3CD43D8B">
            <wp:extent cx="5400040" cy="194376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1943764"/>
                    </a:xfrm>
                    <a:prstGeom prst="rect">
                      <a:avLst/>
                    </a:prstGeom>
                  </pic:spPr>
                </pic:pic>
              </a:graphicData>
            </a:graphic>
          </wp:inline>
        </w:drawing>
      </w:r>
    </w:p>
    <w:p w:rsidR="004B08C7" w:rsidRPr="004B08C7" w:rsidRDefault="004B08C7" w:rsidP="004B08C7">
      <w:pPr>
        <w:autoSpaceDE w:val="0"/>
        <w:autoSpaceDN w:val="0"/>
        <w:adjustRightInd w:val="0"/>
        <w:jc w:val="center"/>
        <w:rPr>
          <w:rFonts w:ascii="宋体" w:cs="宋体"/>
          <w:color w:val="000000"/>
          <w:kern w:val="0"/>
          <w:sz w:val="24"/>
        </w:rPr>
      </w:pPr>
      <w:r w:rsidRPr="004B08C7">
        <w:rPr>
          <w:rFonts w:ascii="宋体" w:cs="宋体" w:hint="eastAsia"/>
          <w:color w:val="000000"/>
          <w:kern w:val="0"/>
          <w:sz w:val="24"/>
        </w:rPr>
        <w:t>图</w:t>
      </w:r>
      <w:r w:rsidRPr="004B08C7">
        <w:rPr>
          <w:rFonts w:ascii="宋体" w:cs="宋体"/>
          <w:color w:val="000000"/>
          <w:kern w:val="0"/>
          <w:sz w:val="24"/>
        </w:rPr>
        <w:t xml:space="preserve">1 </w:t>
      </w:r>
      <w:r w:rsidRPr="004B08C7">
        <w:rPr>
          <w:rFonts w:ascii="宋体" w:cs="宋体" w:hint="eastAsia"/>
          <w:color w:val="000000"/>
          <w:kern w:val="0"/>
          <w:sz w:val="24"/>
        </w:rPr>
        <w:t>简易体温测量与身份识别装置组成框图</w:t>
      </w:r>
    </w:p>
    <w:p w:rsidR="004B08C7" w:rsidRPr="009B2C6F" w:rsidRDefault="004B08C7" w:rsidP="009B2C6F">
      <w:pPr>
        <w:autoSpaceDE w:val="0"/>
        <w:autoSpaceDN w:val="0"/>
        <w:adjustRightInd w:val="0"/>
        <w:jc w:val="left"/>
        <w:rPr>
          <w:rFonts w:ascii="黑体" w:eastAsia="黑体" w:cs="黑体"/>
          <w:color w:val="000000"/>
          <w:kern w:val="0"/>
          <w:sz w:val="28"/>
          <w:szCs w:val="28"/>
        </w:rPr>
      </w:pPr>
      <w:r w:rsidRPr="009B2C6F">
        <w:rPr>
          <w:rFonts w:ascii="黑体" w:eastAsia="黑体" w:cs="黑体"/>
          <w:color w:val="000000"/>
          <w:kern w:val="0"/>
          <w:sz w:val="28"/>
          <w:szCs w:val="28"/>
        </w:rPr>
        <w:lastRenderedPageBreak/>
        <w:t>2</w:t>
      </w:r>
      <w:r w:rsidRPr="009B2C6F">
        <w:rPr>
          <w:rFonts w:ascii="黑体" w:eastAsia="黑体" w:cs="黑体" w:hint="eastAsia"/>
          <w:color w:val="000000"/>
          <w:kern w:val="0"/>
          <w:sz w:val="28"/>
          <w:szCs w:val="28"/>
        </w:rPr>
        <w:t>．要求</w:t>
      </w:r>
      <w:r w:rsidRPr="009B2C6F">
        <w:rPr>
          <w:rFonts w:ascii="黑体" w:eastAsia="黑体" w:cs="黑体"/>
          <w:color w:val="000000"/>
          <w:kern w:val="0"/>
          <w:sz w:val="28"/>
          <w:szCs w:val="28"/>
        </w:rPr>
        <w:t xml:space="preserve"> </w:t>
      </w:r>
    </w:p>
    <w:p w:rsidR="004B08C7" w:rsidRPr="009B2C6F" w:rsidRDefault="00CE1E73" w:rsidP="009B2C6F">
      <w:pPr>
        <w:adjustRightInd w:val="0"/>
        <w:snapToGrid w:val="0"/>
        <w:spacing w:line="360" w:lineRule="auto"/>
        <w:ind w:firstLineChars="200" w:firstLine="480"/>
        <w:rPr>
          <w:sz w:val="24"/>
        </w:rPr>
      </w:pPr>
      <w:r w:rsidRPr="009B2C6F">
        <w:rPr>
          <w:rFonts w:hint="eastAsia"/>
          <w:sz w:val="24"/>
        </w:rPr>
        <w:t xml:space="preserve"> (</w:t>
      </w:r>
      <w:r w:rsidR="004B08C7" w:rsidRPr="009B2C6F">
        <w:rPr>
          <w:sz w:val="24"/>
        </w:rPr>
        <w:t>1</w:t>
      </w:r>
      <w:r w:rsidR="004B08C7" w:rsidRPr="009B2C6F">
        <w:rPr>
          <w:rFonts w:hint="eastAsia"/>
          <w:sz w:val="24"/>
        </w:rPr>
        <w:t>）</w:t>
      </w:r>
      <w:r w:rsidR="004B08C7" w:rsidRPr="009B2C6F">
        <w:rPr>
          <w:sz w:val="24"/>
        </w:rPr>
        <w:t xml:space="preserve"> </w:t>
      </w:r>
      <w:r w:rsidR="004B08C7" w:rsidRPr="009B2C6F">
        <w:rPr>
          <w:rFonts w:hint="eastAsia"/>
          <w:sz w:val="24"/>
        </w:rPr>
        <w:t>非接触温度测量功能，测试距离</w:t>
      </w:r>
      <w:r w:rsidR="004B08C7" w:rsidRPr="009B2C6F">
        <w:rPr>
          <w:sz w:val="24"/>
        </w:rPr>
        <w:t>1cm~4cm</w:t>
      </w:r>
      <w:r w:rsidR="004B08C7" w:rsidRPr="009B2C6F">
        <w:rPr>
          <w:rFonts w:hint="eastAsia"/>
          <w:sz w:val="24"/>
        </w:rPr>
        <w:t>；测量误差绝对值</w:t>
      </w:r>
      <m:oMath>
        <m:r>
          <m:rPr>
            <m:sty m:val="p"/>
          </m:rPr>
          <w:rPr>
            <w:rFonts w:ascii="Cambria Math" w:hAnsi="Cambria Math"/>
            <w:sz w:val="24"/>
          </w:rPr>
          <m:t>≤</m:t>
        </m:r>
      </m:oMath>
      <w:r w:rsidR="004B08C7" w:rsidRPr="009B2C6F">
        <w:rPr>
          <w:sz w:val="24"/>
        </w:rPr>
        <w:t>2</w:t>
      </w:r>
      <w:r w:rsidR="004B08C7" w:rsidRPr="009B2C6F">
        <w:rPr>
          <w:rFonts w:hint="eastAsia"/>
          <w:sz w:val="24"/>
        </w:rPr>
        <w:t>℃。（</w:t>
      </w:r>
      <w:r w:rsidR="004B08C7" w:rsidRPr="009B2C6F">
        <w:rPr>
          <w:sz w:val="24"/>
        </w:rPr>
        <w:t>30</w:t>
      </w:r>
      <w:r w:rsidR="004B08C7" w:rsidRPr="009B2C6F">
        <w:rPr>
          <w:rFonts w:hint="eastAsia"/>
          <w:sz w:val="24"/>
        </w:rPr>
        <w:t>分）</w:t>
      </w:r>
    </w:p>
    <w:p w:rsidR="004B08C7" w:rsidRPr="009B2C6F" w:rsidRDefault="004B08C7" w:rsidP="009B2C6F">
      <w:pPr>
        <w:adjustRightInd w:val="0"/>
        <w:snapToGrid w:val="0"/>
        <w:spacing w:line="360" w:lineRule="auto"/>
        <w:ind w:firstLineChars="200" w:firstLine="480"/>
        <w:rPr>
          <w:sz w:val="24"/>
        </w:rPr>
      </w:pPr>
      <w:r w:rsidRPr="009B2C6F">
        <w:rPr>
          <w:rFonts w:hint="eastAsia"/>
          <w:sz w:val="24"/>
        </w:rPr>
        <w:t>（</w:t>
      </w:r>
      <w:r w:rsidRPr="009B2C6F">
        <w:rPr>
          <w:sz w:val="24"/>
        </w:rPr>
        <w:t>2</w:t>
      </w:r>
      <w:r w:rsidRPr="009B2C6F">
        <w:rPr>
          <w:rFonts w:hint="eastAsia"/>
          <w:sz w:val="24"/>
        </w:rPr>
        <w:t>）</w:t>
      </w:r>
      <w:r w:rsidRPr="009B2C6F">
        <w:rPr>
          <w:sz w:val="24"/>
        </w:rPr>
        <w:t xml:space="preserve"> </w:t>
      </w:r>
      <w:r w:rsidRPr="009B2C6F">
        <w:rPr>
          <w:rFonts w:hint="eastAsia"/>
          <w:sz w:val="24"/>
        </w:rPr>
        <w:t>温度</w:t>
      </w:r>
      <w:r w:rsidR="00FC1FA2" w:rsidRPr="009B2C6F">
        <w:rPr>
          <w:rFonts w:hint="eastAsia"/>
          <w:sz w:val="24"/>
        </w:rPr>
        <w:t>测量范围：</w:t>
      </w:r>
      <w:r w:rsidRPr="009B2C6F">
        <w:rPr>
          <w:sz w:val="24"/>
        </w:rPr>
        <w:t>28</w:t>
      </w:r>
      <w:r w:rsidRPr="009B2C6F">
        <w:rPr>
          <w:rFonts w:hint="eastAsia"/>
          <w:sz w:val="24"/>
        </w:rPr>
        <w:t>℃</w:t>
      </w:r>
      <w:r w:rsidRPr="009B2C6F">
        <w:rPr>
          <w:sz w:val="24"/>
        </w:rPr>
        <w:t>~48</w:t>
      </w:r>
      <w:r w:rsidRPr="009B2C6F">
        <w:rPr>
          <w:rFonts w:hint="eastAsia"/>
          <w:sz w:val="24"/>
        </w:rPr>
        <w:t>℃，</w:t>
      </w:r>
      <w:r w:rsidR="00FC1FA2" w:rsidRPr="009B2C6F">
        <w:rPr>
          <w:rFonts w:hint="eastAsia"/>
          <w:sz w:val="24"/>
        </w:rPr>
        <w:t>具有温度超标报警功能</w:t>
      </w:r>
      <w:r w:rsidRPr="009B2C6F">
        <w:rPr>
          <w:rFonts w:hint="eastAsia"/>
          <w:sz w:val="24"/>
        </w:rPr>
        <w:t>。报警温度阈值在</w:t>
      </w:r>
      <w:r w:rsidRPr="009B2C6F">
        <w:rPr>
          <w:sz w:val="24"/>
        </w:rPr>
        <w:t>30</w:t>
      </w:r>
      <w:r w:rsidRPr="009B2C6F">
        <w:rPr>
          <w:rFonts w:hint="eastAsia"/>
          <w:sz w:val="24"/>
        </w:rPr>
        <w:t>℃</w:t>
      </w:r>
      <w:r w:rsidRPr="009B2C6F">
        <w:rPr>
          <w:sz w:val="24"/>
        </w:rPr>
        <w:t>~46</w:t>
      </w:r>
      <w:r w:rsidRPr="009B2C6F">
        <w:rPr>
          <w:rFonts w:hint="eastAsia"/>
          <w:sz w:val="24"/>
        </w:rPr>
        <w:t>℃</w:t>
      </w:r>
      <w:proofErr w:type="gramStart"/>
      <w:r w:rsidR="00FC1FA2" w:rsidRPr="009B2C6F">
        <w:rPr>
          <w:rFonts w:hint="eastAsia"/>
          <w:sz w:val="24"/>
        </w:rPr>
        <w:t>范围内课设置</w:t>
      </w:r>
      <w:proofErr w:type="gramEnd"/>
      <w:r w:rsidR="00FC1FA2" w:rsidRPr="009B2C6F">
        <w:rPr>
          <w:rFonts w:hint="eastAsia"/>
          <w:sz w:val="24"/>
        </w:rPr>
        <w:t>，报警方式自定。</w:t>
      </w:r>
    </w:p>
    <w:p w:rsidR="004B08C7" w:rsidRPr="009B2C6F" w:rsidRDefault="004B08C7" w:rsidP="009B2C6F">
      <w:pPr>
        <w:adjustRightInd w:val="0"/>
        <w:snapToGrid w:val="0"/>
        <w:spacing w:line="360" w:lineRule="auto"/>
        <w:ind w:firstLineChars="200" w:firstLine="480"/>
        <w:rPr>
          <w:sz w:val="24"/>
        </w:rPr>
      </w:pPr>
      <w:r w:rsidRPr="009B2C6F">
        <w:rPr>
          <w:rFonts w:hint="eastAsia"/>
          <w:sz w:val="24"/>
        </w:rPr>
        <w:t>（</w:t>
      </w:r>
      <w:r w:rsidRPr="009B2C6F">
        <w:rPr>
          <w:sz w:val="24"/>
        </w:rPr>
        <w:t>3</w:t>
      </w:r>
      <w:r w:rsidRPr="009B2C6F">
        <w:rPr>
          <w:rFonts w:hint="eastAsia"/>
          <w:sz w:val="24"/>
        </w:rPr>
        <w:t>）</w:t>
      </w:r>
      <w:r w:rsidRPr="009B2C6F">
        <w:rPr>
          <w:sz w:val="24"/>
        </w:rPr>
        <w:t xml:space="preserve"> </w:t>
      </w:r>
      <w:r w:rsidRPr="009B2C6F">
        <w:rPr>
          <w:rFonts w:hint="eastAsia"/>
          <w:sz w:val="24"/>
        </w:rPr>
        <w:t>身份识别功能</w:t>
      </w:r>
      <w:r w:rsidR="00FC1FA2" w:rsidRPr="009B2C6F">
        <w:rPr>
          <w:rFonts w:hint="eastAsia"/>
          <w:sz w:val="24"/>
        </w:rPr>
        <w:t>：被测人身份识别和身份不符报警功能。</w:t>
      </w:r>
    </w:p>
    <w:p w:rsidR="004B08C7" w:rsidRPr="009B2C6F" w:rsidRDefault="004B08C7" w:rsidP="009B2C6F">
      <w:pPr>
        <w:adjustRightInd w:val="0"/>
        <w:snapToGrid w:val="0"/>
        <w:spacing w:line="360" w:lineRule="auto"/>
        <w:ind w:firstLineChars="200" w:firstLine="480"/>
        <w:rPr>
          <w:sz w:val="24"/>
        </w:rPr>
      </w:pPr>
      <w:r w:rsidRPr="009B2C6F">
        <w:rPr>
          <w:rFonts w:hint="eastAsia"/>
          <w:sz w:val="24"/>
        </w:rPr>
        <w:t>（</w:t>
      </w:r>
      <w:r w:rsidRPr="009B2C6F">
        <w:rPr>
          <w:sz w:val="24"/>
        </w:rPr>
        <w:t>4</w:t>
      </w:r>
      <w:r w:rsidRPr="009B2C6F">
        <w:rPr>
          <w:rFonts w:hint="eastAsia"/>
          <w:sz w:val="24"/>
        </w:rPr>
        <w:t>）</w:t>
      </w:r>
      <w:r w:rsidRPr="009B2C6F">
        <w:rPr>
          <w:sz w:val="24"/>
        </w:rPr>
        <w:t xml:space="preserve"> </w:t>
      </w:r>
      <w:r w:rsidRPr="009B2C6F">
        <w:rPr>
          <w:rFonts w:hint="eastAsia"/>
          <w:sz w:val="24"/>
        </w:rPr>
        <w:t>被测人是否</w:t>
      </w:r>
      <w:r w:rsidR="00FC1FA2" w:rsidRPr="009B2C6F">
        <w:rPr>
          <w:rFonts w:hint="eastAsia"/>
          <w:sz w:val="24"/>
        </w:rPr>
        <w:t>戴口罩。</w:t>
      </w:r>
    </w:p>
    <w:p w:rsidR="004B08C7" w:rsidRPr="009B2C6F" w:rsidRDefault="004B08C7" w:rsidP="009B2C6F">
      <w:pPr>
        <w:adjustRightInd w:val="0"/>
        <w:snapToGrid w:val="0"/>
        <w:spacing w:line="360" w:lineRule="auto"/>
        <w:ind w:firstLineChars="200" w:firstLine="480"/>
        <w:rPr>
          <w:rFonts w:hint="eastAsia"/>
          <w:sz w:val="24"/>
        </w:rPr>
      </w:pPr>
      <w:r w:rsidRPr="009B2C6F">
        <w:rPr>
          <w:rFonts w:hint="eastAsia"/>
          <w:sz w:val="24"/>
        </w:rPr>
        <w:t>（</w:t>
      </w:r>
      <w:r w:rsidRPr="009B2C6F">
        <w:rPr>
          <w:sz w:val="24"/>
        </w:rPr>
        <w:t>5</w:t>
      </w:r>
      <w:r w:rsidRPr="009B2C6F">
        <w:rPr>
          <w:rFonts w:hint="eastAsia"/>
          <w:sz w:val="24"/>
        </w:rPr>
        <w:t>）</w:t>
      </w:r>
      <w:r w:rsidRPr="009B2C6F">
        <w:rPr>
          <w:sz w:val="24"/>
        </w:rPr>
        <w:t xml:space="preserve"> </w:t>
      </w:r>
      <w:r w:rsidRPr="009B2C6F">
        <w:rPr>
          <w:rFonts w:hint="eastAsia"/>
          <w:sz w:val="24"/>
        </w:rPr>
        <w:t>现场被测人</w:t>
      </w:r>
      <w:r w:rsidR="00FC1FA2" w:rsidRPr="009B2C6F">
        <w:rPr>
          <w:rFonts w:hint="eastAsia"/>
          <w:sz w:val="24"/>
        </w:rPr>
        <w:t>身份特征学习和身份识别功能，学习时间不超过</w:t>
      </w:r>
      <w:r w:rsidR="00FC1FA2" w:rsidRPr="009B2C6F">
        <w:rPr>
          <w:rFonts w:hint="eastAsia"/>
          <w:sz w:val="24"/>
        </w:rPr>
        <w:t>10</w:t>
      </w:r>
      <w:r w:rsidR="00FC1FA2" w:rsidRPr="009B2C6F">
        <w:rPr>
          <w:rFonts w:hint="eastAsia"/>
          <w:sz w:val="24"/>
        </w:rPr>
        <w:t>分钟。</w:t>
      </w:r>
    </w:p>
    <w:p w:rsidR="003D7BF4" w:rsidRPr="009B2C6F" w:rsidRDefault="003D7BF4" w:rsidP="009B2C6F">
      <w:pPr>
        <w:autoSpaceDE w:val="0"/>
        <w:autoSpaceDN w:val="0"/>
        <w:adjustRightInd w:val="0"/>
        <w:jc w:val="left"/>
        <w:rPr>
          <w:rFonts w:ascii="黑体" w:eastAsia="黑体" w:cs="黑体"/>
          <w:color w:val="000000"/>
          <w:kern w:val="0"/>
          <w:sz w:val="28"/>
          <w:szCs w:val="28"/>
        </w:rPr>
      </w:pPr>
      <w:r w:rsidRPr="009B2C6F">
        <w:rPr>
          <w:rFonts w:ascii="黑体" w:eastAsia="黑体" w:cs="黑体" w:hint="eastAsia"/>
          <w:color w:val="000000"/>
          <w:kern w:val="0"/>
          <w:sz w:val="28"/>
          <w:szCs w:val="28"/>
        </w:rPr>
        <w:t>3</w:t>
      </w:r>
      <w:r w:rsidRPr="009B2C6F">
        <w:rPr>
          <w:rFonts w:ascii="黑体" w:eastAsia="黑体" w:cs="黑体" w:hint="eastAsia"/>
          <w:color w:val="000000"/>
          <w:kern w:val="0"/>
          <w:sz w:val="28"/>
          <w:szCs w:val="28"/>
        </w:rPr>
        <w:t>、说明</w:t>
      </w:r>
    </w:p>
    <w:p w:rsidR="003D7BF4" w:rsidRPr="009B2C6F" w:rsidRDefault="003D7BF4" w:rsidP="009B2C6F">
      <w:pPr>
        <w:adjustRightInd w:val="0"/>
        <w:snapToGrid w:val="0"/>
        <w:spacing w:line="360" w:lineRule="auto"/>
        <w:ind w:firstLineChars="200" w:firstLine="480"/>
        <w:rPr>
          <w:rFonts w:hint="eastAsia"/>
          <w:sz w:val="24"/>
        </w:rPr>
      </w:pPr>
      <w:r w:rsidRPr="009B2C6F">
        <w:rPr>
          <w:rFonts w:hint="eastAsia"/>
          <w:sz w:val="24"/>
        </w:rPr>
        <w:t>（</w:t>
      </w:r>
      <w:r w:rsidRPr="009B2C6F">
        <w:rPr>
          <w:rFonts w:hint="eastAsia"/>
          <w:sz w:val="24"/>
        </w:rPr>
        <w:t>1</w:t>
      </w:r>
      <w:r w:rsidRPr="009B2C6F">
        <w:rPr>
          <w:rFonts w:hint="eastAsia"/>
          <w:sz w:val="24"/>
        </w:rPr>
        <w:t>）该设置不能采用市售产品，否则无分。作品不得使用</w:t>
      </w:r>
      <w:r w:rsidRPr="009B2C6F">
        <w:rPr>
          <w:rFonts w:hint="eastAsia"/>
          <w:sz w:val="24"/>
        </w:rPr>
        <w:t>PC</w:t>
      </w:r>
      <w:r w:rsidRPr="009B2C6F">
        <w:rPr>
          <w:rFonts w:hint="eastAsia"/>
          <w:sz w:val="24"/>
        </w:rPr>
        <w:t>机，且测试中不能借助网络资源。</w:t>
      </w:r>
    </w:p>
    <w:p w:rsidR="003D7BF4" w:rsidRPr="009B2C6F" w:rsidRDefault="003D7BF4" w:rsidP="009B2C6F">
      <w:pPr>
        <w:adjustRightInd w:val="0"/>
        <w:snapToGrid w:val="0"/>
        <w:spacing w:line="360" w:lineRule="auto"/>
        <w:ind w:firstLineChars="200" w:firstLine="480"/>
        <w:rPr>
          <w:rFonts w:hint="eastAsia"/>
          <w:sz w:val="24"/>
        </w:rPr>
      </w:pPr>
      <w:r w:rsidRPr="009B2C6F">
        <w:rPr>
          <w:rFonts w:hint="eastAsia"/>
          <w:sz w:val="24"/>
        </w:rPr>
        <w:t>（</w:t>
      </w:r>
      <w:r w:rsidRPr="009B2C6F">
        <w:rPr>
          <w:rFonts w:hint="eastAsia"/>
          <w:sz w:val="24"/>
        </w:rPr>
        <w:t>2</w:t>
      </w:r>
      <w:r w:rsidRPr="009B2C6F">
        <w:rPr>
          <w:rFonts w:hint="eastAsia"/>
          <w:sz w:val="24"/>
        </w:rPr>
        <w:t>）温度测量项。该装置的测量温度范围超出人体温度范围，测试对象为</w:t>
      </w:r>
      <w:r w:rsidR="009B2C6F" w:rsidRPr="009B2C6F">
        <w:rPr>
          <w:rFonts w:hint="eastAsia"/>
          <w:sz w:val="24"/>
        </w:rPr>
        <w:t>任何</w:t>
      </w:r>
      <w:r w:rsidRPr="009B2C6F">
        <w:rPr>
          <w:rFonts w:hint="eastAsia"/>
          <w:sz w:val="24"/>
        </w:rPr>
        <w:t>现场人员</w:t>
      </w:r>
      <w:r w:rsidR="009B2C6F" w:rsidRPr="009B2C6F">
        <w:rPr>
          <w:rFonts w:hint="eastAsia"/>
          <w:sz w:val="24"/>
        </w:rPr>
        <w:t>。</w:t>
      </w:r>
    </w:p>
    <w:p w:rsidR="009B2C6F" w:rsidRPr="009B2C6F" w:rsidRDefault="009B2C6F" w:rsidP="009B2C6F">
      <w:pPr>
        <w:adjustRightInd w:val="0"/>
        <w:snapToGrid w:val="0"/>
        <w:spacing w:line="360" w:lineRule="auto"/>
        <w:ind w:firstLineChars="200" w:firstLine="480"/>
        <w:rPr>
          <w:rFonts w:hint="eastAsia"/>
          <w:sz w:val="24"/>
        </w:rPr>
      </w:pPr>
      <w:r w:rsidRPr="009B2C6F">
        <w:rPr>
          <w:rFonts w:hint="eastAsia"/>
          <w:sz w:val="24"/>
        </w:rPr>
        <w:t>（</w:t>
      </w:r>
      <w:r w:rsidRPr="009B2C6F">
        <w:rPr>
          <w:rFonts w:hint="eastAsia"/>
          <w:sz w:val="24"/>
        </w:rPr>
        <w:t>3</w:t>
      </w:r>
      <w:r w:rsidRPr="009B2C6F">
        <w:rPr>
          <w:rFonts w:hint="eastAsia"/>
          <w:sz w:val="24"/>
        </w:rPr>
        <w:t>）距离测量项。</w:t>
      </w:r>
      <w:proofErr w:type="gramStart"/>
      <w:r w:rsidRPr="009B2C6F">
        <w:rPr>
          <w:rFonts w:hint="eastAsia"/>
          <w:sz w:val="24"/>
        </w:rPr>
        <w:t>选作品</w:t>
      </w:r>
      <w:proofErr w:type="gramEnd"/>
      <w:r w:rsidRPr="009B2C6F">
        <w:rPr>
          <w:rFonts w:hint="eastAsia"/>
          <w:sz w:val="24"/>
        </w:rPr>
        <w:t>测量误差对应的测试点，测量起始距离在</w:t>
      </w:r>
      <w:r w:rsidRPr="009B2C6F">
        <w:rPr>
          <w:rFonts w:hint="eastAsia"/>
          <w:sz w:val="24"/>
        </w:rPr>
        <w:t>1cm-4cm</w:t>
      </w:r>
      <w:r w:rsidRPr="009B2C6F">
        <w:rPr>
          <w:rFonts w:hint="eastAsia"/>
          <w:sz w:val="24"/>
        </w:rPr>
        <w:t>之间任选，在保持其误差水平的基础上，距离越远越好。</w:t>
      </w:r>
    </w:p>
    <w:p w:rsidR="009B2C6F" w:rsidRPr="009B2C6F" w:rsidRDefault="009B2C6F" w:rsidP="009B2C6F">
      <w:pPr>
        <w:adjustRightInd w:val="0"/>
        <w:snapToGrid w:val="0"/>
        <w:spacing w:line="360" w:lineRule="auto"/>
        <w:ind w:firstLineChars="200" w:firstLine="480"/>
        <w:rPr>
          <w:rFonts w:hint="eastAsia"/>
          <w:sz w:val="24"/>
        </w:rPr>
      </w:pPr>
      <w:r w:rsidRPr="009B2C6F">
        <w:rPr>
          <w:rFonts w:hint="eastAsia"/>
          <w:sz w:val="24"/>
        </w:rPr>
        <w:t>（</w:t>
      </w:r>
      <w:r w:rsidRPr="009B2C6F">
        <w:rPr>
          <w:rFonts w:hint="eastAsia"/>
          <w:sz w:val="24"/>
        </w:rPr>
        <w:t>4</w:t>
      </w:r>
      <w:r w:rsidRPr="009B2C6F">
        <w:rPr>
          <w:rFonts w:hint="eastAsia"/>
          <w:sz w:val="24"/>
        </w:rPr>
        <w:t>）身份识别功能项。识别对象为参赛</w:t>
      </w:r>
      <w:r w:rsidRPr="009B2C6F">
        <w:rPr>
          <w:rFonts w:hint="eastAsia"/>
          <w:sz w:val="24"/>
        </w:rPr>
        <w:t>3</w:t>
      </w:r>
      <w:r w:rsidRPr="009B2C6F">
        <w:rPr>
          <w:rFonts w:hint="eastAsia"/>
          <w:sz w:val="24"/>
        </w:rPr>
        <w:t>位队员，识别采用面部识别。</w:t>
      </w:r>
    </w:p>
    <w:p w:rsidR="009B2C6F" w:rsidRPr="009B2C6F" w:rsidRDefault="009B2C6F" w:rsidP="009B2C6F">
      <w:pPr>
        <w:adjustRightInd w:val="0"/>
        <w:snapToGrid w:val="0"/>
        <w:spacing w:line="360" w:lineRule="auto"/>
        <w:ind w:firstLineChars="200" w:firstLine="480"/>
        <w:rPr>
          <w:sz w:val="24"/>
        </w:rPr>
      </w:pPr>
      <w:r w:rsidRPr="009B2C6F">
        <w:rPr>
          <w:rFonts w:hint="eastAsia"/>
          <w:sz w:val="24"/>
        </w:rPr>
        <w:t>（</w:t>
      </w:r>
      <w:r w:rsidRPr="009B2C6F">
        <w:rPr>
          <w:rFonts w:hint="eastAsia"/>
          <w:sz w:val="24"/>
        </w:rPr>
        <w:t>5</w:t>
      </w:r>
      <w:r w:rsidRPr="009B2C6F">
        <w:rPr>
          <w:rFonts w:hint="eastAsia"/>
          <w:sz w:val="24"/>
        </w:rPr>
        <w:t>）学习功能项。学习对象为现场的工作人员，要求经过现场学习，能准确识别学习对象的身份。</w:t>
      </w:r>
    </w:p>
    <w:p w:rsidR="004B08C7" w:rsidRPr="004B08C7" w:rsidRDefault="004B08C7" w:rsidP="004B08C7">
      <w:pPr>
        <w:autoSpaceDE w:val="0"/>
        <w:autoSpaceDN w:val="0"/>
        <w:adjustRightInd w:val="0"/>
        <w:jc w:val="left"/>
        <w:rPr>
          <w:color w:val="000000"/>
          <w:kern w:val="0"/>
          <w:sz w:val="24"/>
        </w:rPr>
      </w:pPr>
    </w:p>
    <w:p w:rsidR="004B08C7" w:rsidRPr="004B08C7" w:rsidRDefault="004B08C7" w:rsidP="00002BC7">
      <w:pPr>
        <w:widowControl/>
        <w:adjustRightInd w:val="0"/>
        <w:snapToGrid w:val="0"/>
        <w:spacing w:beforeLines="25" w:before="78" w:line="360" w:lineRule="auto"/>
        <w:jc w:val="left"/>
        <w:outlineLvl w:val="0"/>
        <w:rPr>
          <w:rFonts w:hAnsi="宋体"/>
          <w:sz w:val="24"/>
        </w:rPr>
      </w:pPr>
    </w:p>
    <w:sectPr w:rsidR="004B08C7" w:rsidRPr="004B08C7" w:rsidSect="00FC537D">
      <w:headerReference w:type="default" r:id="rId14"/>
      <w:footerReference w:type="default" r:id="rId15"/>
      <w:pgSz w:w="11906" w:h="16838"/>
      <w:pgMar w:top="1418"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49" w:rsidRDefault="00F80049" w:rsidP="00F36876">
      <w:r>
        <w:separator/>
      </w:r>
    </w:p>
  </w:endnote>
  <w:endnote w:type="continuationSeparator" w:id="0">
    <w:p w:rsidR="00F80049" w:rsidRDefault="00F80049" w:rsidP="00F3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 Hei"/>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GungsuhChe">
    <w:panose1 w:val="02030609000101010101"/>
    <w:charset w:val="81"/>
    <w:family w:val="modern"/>
    <w:pitch w:val="fixed"/>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B2" w:rsidRDefault="00A60FB2" w:rsidP="00644DB2">
    <w:pPr>
      <w:pStyle w:val="a8"/>
      <w:jc w:val="center"/>
      <w:rPr>
        <w:lang w:eastAsia="zh-CN"/>
      </w:rPr>
    </w:pPr>
    <w:r>
      <w:rPr>
        <w:rFonts w:hint="eastAsia"/>
        <w:lang w:eastAsia="zh-CN"/>
      </w:rPr>
      <w:t>B-</w:t>
    </w:r>
    <w:r>
      <w:rPr>
        <w:rStyle w:val="aa"/>
      </w:rPr>
      <w:fldChar w:fldCharType="begin"/>
    </w:r>
    <w:r>
      <w:rPr>
        <w:rStyle w:val="aa"/>
      </w:rPr>
      <w:instrText xml:space="preserve"> PAGE </w:instrText>
    </w:r>
    <w:r>
      <w:rPr>
        <w:rStyle w:val="aa"/>
      </w:rPr>
      <w:fldChar w:fldCharType="separate"/>
    </w:r>
    <w:r w:rsidR="009B2C6F">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49" w:rsidRDefault="00F80049" w:rsidP="00F36876">
      <w:r>
        <w:separator/>
      </w:r>
    </w:p>
  </w:footnote>
  <w:footnote w:type="continuationSeparator" w:id="0">
    <w:p w:rsidR="00F80049" w:rsidRDefault="00F80049" w:rsidP="00F36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B2" w:rsidRPr="000D2365" w:rsidRDefault="00A60FB2" w:rsidP="000D2365">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8EA"/>
    <w:multiLevelType w:val="hybridMultilevel"/>
    <w:tmpl w:val="966AF724"/>
    <w:lvl w:ilvl="0" w:tplc="BB7E7170">
      <w:start w:val="1"/>
      <w:numFmt w:val="decimalEnclosedCircle"/>
      <w:lvlText w:val="%1."/>
      <w:lvlJc w:val="left"/>
      <w:pPr>
        <w:tabs>
          <w:tab w:val="num" w:pos="1320"/>
        </w:tabs>
        <w:ind w:left="13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AD3F8D"/>
    <w:multiLevelType w:val="multilevel"/>
    <w:tmpl w:val="35E886AC"/>
    <w:lvl w:ilvl="0">
      <w:start w:val="1"/>
      <w:numFmt w:val="decimalEnclosedCircle"/>
      <w:lvlText w:val="%1."/>
      <w:lvlJc w:val="left"/>
      <w:pPr>
        <w:tabs>
          <w:tab w:val="num" w:pos="1320"/>
        </w:tabs>
        <w:ind w:left="1320" w:hanging="420"/>
      </w:pPr>
      <w:rPr>
        <w:rFonts w:hint="eastAsia"/>
      </w:rPr>
    </w:lvl>
    <w:lvl w:ilvl="1">
      <w:start w:val="1"/>
      <w:numFmt w:val="lowerLetter"/>
      <w:lvlText w:val="%2．"/>
      <w:lvlJc w:val="left"/>
      <w:pPr>
        <w:tabs>
          <w:tab w:val="num" w:pos="1680"/>
        </w:tabs>
        <w:ind w:left="1680" w:hanging="360"/>
      </w:pPr>
      <w:rPr>
        <w:rFonts w:hint="default"/>
        <w:sz w:val="24"/>
      </w:rPr>
    </w:lvl>
    <w:lvl w:ilvl="2">
      <w:start w:val="1"/>
      <w:numFmt w:val="decimalEnclosedCircle"/>
      <w:lvlText w:val="%3."/>
      <w:lvlJc w:val="left"/>
      <w:pPr>
        <w:tabs>
          <w:tab w:val="num" w:pos="1320"/>
        </w:tabs>
        <w:ind w:left="1320" w:hanging="420"/>
      </w:pPr>
      <w:rPr>
        <w:rFonts w:hint="eastAsia"/>
      </w:r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2">
    <w:nsid w:val="0BCE056C"/>
    <w:multiLevelType w:val="hybridMultilevel"/>
    <w:tmpl w:val="7DDE29F2"/>
    <w:lvl w:ilvl="0" w:tplc="BB7E7170">
      <w:start w:val="1"/>
      <w:numFmt w:val="decimalEnclosedCircle"/>
      <w:lvlText w:val="%1."/>
      <w:lvlJc w:val="left"/>
      <w:pPr>
        <w:tabs>
          <w:tab w:val="num" w:pos="1320"/>
        </w:tabs>
        <w:ind w:left="1320" w:hanging="420"/>
      </w:pPr>
      <w:rPr>
        <w:rFonts w:hint="eastAsia"/>
      </w:rPr>
    </w:lvl>
    <w:lvl w:ilvl="1" w:tplc="6CEC0A28">
      <w:start w:val="1"/>
      <w:numFmt w:val="lowerLetter"/>
      <w:lvlText w:val="%2．"/>
      <w:lvlJc w:val="left"/>
      <w:pPr>
        <w:tabs>
          <w:tab w:val="num" w:pos="1680"/>
        </w:tabs>
        <w:ind w:left="1680" w:hanging="360"/>
      </w:pPr>
      <w:rPr>
        <w:rFonts w:hint="default"/>
        <w:sz w:val="24"/>
      </w:rPr>
    </w:lvl>
    <w:lvl w:ilvl="2" w:tplc="BB7E7170">
      <w:start w:val="1"/>
      <w:numFmt w:val="decimalEnclosedCircle"/>
      <w:lvlText w:val="%3."/>
      <w:lvlJc w:val="left"/>
      <w:pPr>
        <w:tabs>
          <w:tab w:val="num" w:pos="1320"/>
        </w:tabs>
        <w:ind w:left="1320" w:hanging="420"/>
      </w:pPr>
      <w:rPr>
        <w:rFonts w:hint="eastAsia"/>
      </w:rPr>
    </w:lvl>
    <w:lvl w:ilvl="3" w:tplc="04090009">
      <w:start w:val="1"/>
      <w:numFmt w:val="bullet"/>
      <w:lvlText w:val=""/>
      <w:lvlJc w:val="left"/>
      <w:pPr>
        <w:tabs>
          <w:tab w:val="num" w:pos="2580"/>
        </w:tabs>
        <w:ind w:left="2580" w:hanging="420"/>
      </w:pPr>
      <w:rPr>
        <w:rFonts w:ascii="Wingdings" w:hAnsi="Wingdings" w:hint="default"/>
      </w:r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3">
    <w:nsid w:val="16D801A5"/>
    <w:multiLevelType w:val="hybridMultilevel"/>
    <w:tmpl w:val="927AC4CC"/>
    <w:lvl w:ilvl="0" w:tplc="BB7E7170">
      <w:start w:val="1"/>
      <w:numFmt w:val="decimalEnclosedCircle"/>
      <w:lvlText w:val="%1."/>
      <w:lvlJc w:val="left"/>
      <w:pPr>
        <w:tabs>
          <w:tab w:val="num" w:pos="1320"/>
        </w:tabs>
        <w:ind w:left="13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7926208"/>
    <w:multiLevelType w:val="hybridMultilevel"/>
    <w:tmpl w:val="08BC7350"/>
    <w:lvl w:ilvl="0" w:tplc="6CEC0A28">
      <w:start w:val="1"/>
      <w:numFmt w:val="lowerLetter"/>
      <w:lvlText w:val="%1．"/>
      <w:lvlJc w:val="left"/>
      <w:pPr>
        <w:tabs>
          <w:tab w:val="num" w:pos="1260"/>
        </w:tabs>
        <w:ind w:left="1260" w:hanging="360"/>
      </w:pPr>
      <w:rPr>
        <w:rFonts w:hint="default"/>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9">
      <w:start w:val="1"/>
      <w:numFmt w:val="bullet"/>
      <w:lvlText w:val=""/>
      <w:lvlJc w:val="left"/>
      <w:pPr>
        <w:tabs>
          <w:tab w:val="num" w:pos="2580"/>
        </w:tabs>
        <w:ind w:left="2580" w:hanging="420"/>
      </w:pPr>
      <w:rPr>
        <w:rFonts w:ascii="Wingdings" w:hAnsi="Wingdings" w:hint="default"/>
        <w:sz w:val="24"/>
      </w:rPr>
    </w:lvl>
    <w:lvl w:ilvl="4" w:tplc="BB7E7170">
      <w:start w:val="1"/>
      <w:numFmt w:val="decimalEnclosedCircle"/>
      <w:lvlText w:val="%5."/>
      <w:lvlJc w:val="left"/>
      <w:pPr>
        <w:tabs>
          <w:tab w:val="num" w:pos="2100"/>
        </w:tabs>
        <w:ind w:left="2100" w:hanging="420"/>
      </w:pPr>
      <w:rPr>
        <w:rFonts w:hint="eastAsia"/>
        <w:sz w:val="24"/>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C7023CD"/>
    <w:multiLevelType w:val="hybridMultilevel"/>
    <w:tmpl w:val="C76029C2"/>
    <w:lvl w:ilvl="0" w:tplc="8FC0647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1DC84515"/>
    <w:multiLevelType w:val="hybridMultilevel"/>
    <w:tmpl w:val="A71A19D4"/>
    <w:lvl w:ilvl="0" w:tplc="3B4E9FBC">
      <w:start w:val="1"/>
      <w:numFmt w:val="decimal"/>
      <w:lvlText w:val="（%1）"/>
      <w:lvlJc w:val="left"/>
      <w:pPr>
        <w:tabs>
          <w:tab w:val="num" w:pos="1140"/>
        </w:tabs>
        <w:ind w:left="1140" w:hanging="720"/>
      </w:pPr>
      <w:rPr>
        <w:rFonts w:hint="default"/>
        <w:lang w:val="en-US"/>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21CF30A8"/>
    <w:multiLevelType w:val="hybridMultilevel"/>
    <w:tmpl w:val="C2A4AE22"/>
    <w:lvl w:ilvl="0" w:tplc="6CEC0A28">
      <w:start w:val="1"/>
      <w:numFmt w:val="lowerLetter"/>
      <w:lvlText w:val="%1．"/>
      <w:lvlJc w:val="left"/>
      <w:pPr>
        <w:tabs>
          <w:tab w:val="num" w:pos="1260"/>
        </w:tabs>
        <w:ind w:left="12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8602177"/>
    <w:multiLevelType w:val="hybridMultilevel"/>
    <w:tmpl w:val="4BF20082"/>
    <w:lvl w:ilvl="0" w:tplc="24DE9D8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28864FFE"/>
    <w:multiLevelType w:val="multilevel"/>
    <w:tmpl w:val="B4861598"/>
    <w:lvl w:ilvl="0">
      <w:start w:val="1"/>
      <w:numFmt w:val="decimalEnclosedCircle"/>
      <w:lvlText w:val="%1."/>
      <w:lvlJc w:val="left"/>
      <w:pPr>
        <w:tabs>
          <w:tab w:val="num" w:pos="1320"/>
        </w:tabs>
        <w:ind w:left="1320" w:hanging="420"/>
      </w:pPr>
      <w:rPr>
        <w:rFonts w:hint="eastAsia"/>
      </w:rPr>
    </w:lvl>
    <w:lvl w:ilvl="1">
      <w:start w:val="1"/>
      <w:numFmt w:val="lowerLetter"/>
      <w:lvlText w:val="%2．"/>
      <w:lvlJc w:val="left"/>
      <w:pPr>
        <w:tabs>
          <w:tab w:val="num" w:pos="1680"/>
        </w:tabs>
        <w:ind w:left="1680" w:hanging="360"/>
      </w:pPr>
      <w:rPr>
        <w:rFonts w:hint="default"/>
        <w:sz w:val="24"/>
      </w:rPr>
    </w:lvl>
    <w:lvl w:ilvl="2">
      <w:start w:val="1"/>
      <w:numFmt w:val="decimal"/>
      <w:lvlText w:val="(%3)"/>
      <w:lvlJc w:val="left"/>
      <w:pPr>
        <w:tabs>
          <w:tab w:val="num" w:pos="2130"/>
        </w:tabs>
        <w:ind w:left="2130" w:hanging="390"/>
      </w:pPr>
      <w:rPr>
        <w:rFonts w:hint="default"/>
      </w:r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10">
    <w:nsid w:val="2D4B5B6A"/>
    <w:multiLevelType w:val="hybridMultilevel"/>
    <w:tmpl w:val="98C07200"/>
    <w:lvl w:ilvl="0" w:tplc="3ACAAAD8">
      <w:start w:val="1"/>
      <w:numFmt w:val="decimal"/>
      <w:lvlText w:val="%1）"/>
      <w:lvlJc w:val="left"/>
      <w:pPr>
        <w:tabs>
          <w:tab w:val="num" w:pos="1560"/>
        </w:tabs>
        <w:ind w:left="1560" w:hanging="72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D5D0D9B"/>
    <w:multiLevelType w:val="hybridMultilevel"/>
    <w:tmpl w:val="60226094"/>
    <w:lvl w:ilvl="0" w:tplc="3ACAAAD8">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D880811"/>
    <w:multiLevelType w:val="hybridMultilevel"/>
    <w:tmpl w:val="4BF20082"/>
    <w:lvl w:ilvl="0" w:tplc="24DE9D8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2EA10A7C"/>
    <w:multiLevelType w:val="hybridMultilevel"/>
    <w:tmpl w:val="58587FA2"/>
    <w:lvl w:ilvl="0" w:tplc="8D68737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F2C78F8"/>
    <w:multiLevelType w:val="multilevel"/>
    <w:tmpl w:val="35E886AC"/>
    <w:lvl w:ilvl="0">
      <w:start w:val="1"/>
      <w:numFmt w:val="decimalEnclosedCircle"/>
      <w:lvlText w:val="%1."/>
      <w:lvlJc w:val="left"/>
      <w:pPr>
        <w:tabs>
          <w:tab w:val="num" w:pos="1320"/>
        </w:tabs>
        <w:ind w:left="1320" w:hanging="420"/>
      </w:pPr>
      <w:rPr>
        <w:rFonts w:hint="eastAsia"/>
      </w:rPr>
    </w:lvl>
    <w:lvl w:ilvl="1">
      <w:start w:val="1"/>
      <w:numFmt w:val="lowerLetter"/>
      <w:lvlText w:val="%2．"/>
      <w:lvlJc w:val="left"/>
      <w:pPr>
        <w:tabs>
          <w:tab w:val="num" w:pos="1680"/>
        </w:tabs>
        <w:ind w:left="1680" w:hanging="360"/>
      </w:pPr>
      <w:rPr>
        <w:rFonts w:hint="default"/>
        <w:sz w:val="24"/>
      </w:rPr>
    </w:lvl>
    <w:lvl w:ilvl="2">
      <w:start w:val="1"/>
      <w:numFmt w:val="decimalEnclosedCircle"/>
      <w:lvlText w:val="%3."/>
      <w:lvlJc w:val="left"/>
      <w:pPr>
        <w:tabs>
          <w:tab w:val="num" w:pos="1320"/>
        </w:tabs>
        <w:ind w:left="1320" w:hanging="420"/>
      </w:pPr>
      <w:rPr>
        <w:rFonts w:hint="eastAsia"/>
      </w:r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15">
    <w:nsid w:val="300F771D"/>
    <w:multiLevelType w:val="hybridMultilevel"/>
    <w:tmpl w:val="C366DBA8"/>
    <w:lvl w:ilvl="0" w:tplc="55308AF6">
      <w:start w:val="1"/>
      <w:numFmt w:val="decimal"/>
      <w:lvlText w:val="%1）"/>
      <w:lvlJc w:val="left"/>
      <w:pPr>
        <w:tabs>
          <w:tab w:val="num" w:pos="1200"/>
        </w:tabs>
        <w:ind w:left="1200" w:hanging="78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32F9310E"/>
    <w:multiLevelType w:val="hybridMultilevel"/>
    <w:tmpl w:val="2F2E7B30"/>
    <w:lvl w:ilvl="0" w:tplc="017421B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7">
    <w:nsid w:val="34525A13"/>
    <w:multiLevelType w:val="multilevel"/>
    <w:tmpl w:val="35E886AC"/>
    <w:lvl w:ilvl="0">
      <w:start w:val="1"/>
      <w:numFmt w:val="decimalEnclosedCircle"/>
      <w:lvlText w:val="%1."/>
      <w:lvlJc w:val="left"/>
      <w:pPr>
        <w:tabs>
          <w:tab w:val="num" w:pos="1320"/>
        </w:tabs>
        <w:ind w:left="1320" w:hanging="420"/>
      </w:pPr>
      <w:rPr>
        <w:rFonts w:hint="eastAsia"/>
      </w:rPr>
    </w:lvl>
    <w:lvl w:ilvl="1">
      <w:start w:val="1"/>
      <w:numFmt w:val="lowerLetter"/>
      <w:lvlText w:val="%2．"/>
      <w:lvlJc w:val="left"/>
      <w:pPr>
        <w:tabs>
          <w:tab w:val="num" w:pos="1680"/>
        </w:tabs>
        <w:ind w:left="1680" w:hanging="360"/>
      </w:pPr>
      <w:rPr>
        <w:rFonts w:hint="default"/>
        <w:sz w:val="24"/>
      </w:rPr>
    </w:lvl>
    <w:lvl w:ilvl="2">
      <w:start w:val="1"/>
      <w:numFmt w:val="decimalEnclosedCircle"/>
      <w:lvlText w:val="%3."/>
      <w:lvlJc w:val="left"/>
      <w:pPr>
        <w:tabs>
          <w:tab w:val="num" w:pos="1320"/>
        </w:tabs>
        <w:ind w:left="1320" w:hanging="420"/>
      </w:pPr>
      <w:rPr>
        <w:rFonts w:hint="eastAsia"/>
      </w:r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18">
    <w:nsid w:val="367B42F1"/>
    <w:multiLevelType w:val="multilevel"/>
    <w:tmpl w:val="367B42F1"/>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3A185D26"/>
    <w:multiLevelType w:val="multilevel"/>
    <w:tmpl w:val="84F88088"/>
    <w:lvl w:ilvl="0">
      <w:start w:val="1"/>
      <w:numFmt w:val="decimal"/>
      <w:lvlText w:val="%1."/>
      <w:lvlJc w:val="left"/>
      <w:pPr>
        <w:tabs>
          <w:tab w:val="num" w:pos="1320"/>
        </w:tabs>
        <w:ind w:left="1320" w:hanging="420"/>
      </w:p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20">
    <w:nsid w:val="3C624ADC"/>
    <w:multiLevelType w:val="hybridMultilevel"/>
    <w:tmpl w:val="3856B812"/>
    <w:lvl w:ilvl="0" w:tplc="BB7E7170">
      <w:start w:val="1"/>
      <w:numFmt w:val="decimalEnclosedCircle"/>
      <w:lvlText w:val="%1."/>
      <w:lvlJc w:val="left"/>
      <w:pPr>
        <w:tabs>
          <w:tab w:val="num" w:pos="1320"/>
        </w:tabs>
        <w:ind w:left="1320" w:hanging="420"/>
      </w:pPr>
      <w:rPr>
        <w:rFonts w:hint="eastAsia"/>
      </w:rPr>
    </w:lvl>
    <w:lvl w:ilvl="1" w:tplc="6CEC0A28">
      <w:start w:val="1"/>
      <w:numFmt w:val="lowerLetter"/>
      <w:lvlText w:val="%2．"/>
      <w:lvlJc w:val="left"/>
      <w:pPr>
        <w:tabs>
          <w:tab w:val="num" w:pos="1680"/>
        </w:tabs>
        <w:ind w:left="1680" w:hanging="360"/>
      </w:pPr>
      <w:rPr>
        <w:rFonts w:hint="default"/>
        <w:sz w:val="24"/>
      </w:rPr>
    </w:lvl>
    <w:lvl w:ilvl="2" w:tplc="BB7E7170">
      <w:start w:val="1"/>
      <w:numFmt w:val="decimalEnclosedCircle"/>
      <w:lvlText w:val="%3."/>
      <w:lvlJc w:val="left"/>
      <w:pPr>
        <w:tabs>
          <w:tab w:val="num" w:pos="1320"/>
        </w:tabs>
        <w:ind w:left="1320" w:hanging="420"/>
      </w:pPr>
      <w:rPr>
        <w:rFonts w:hint="eastAsia"/>
      </w:rPr>
    </w:lvl>
    <w:lvl w:ilvl="3" w:tplc="04090009">
      <w:start w:val="1"/>
      <w:numFmt w:val="bullet"/>
      <w:lvlText w:val=""/>
      <w:lvlJc w:val="left"/>
      <w:pPr>
        <w:tabs>
          <w:tab w:val="num" w:pos="2580"/>
        </w:tabs>
        <w:ind w:left="2580" w:hanging="420"/>
      </w:pPr>
      <w:rPr>
        <w:rFonts w:ascii="Wingdings" w:hAnsi="Wingdings" w:hint="default"/>
      </w:r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21">
    <w:nsid w:val="41CE3F06"/>
    <w:multiLevelType w:val="hybridMultilevel"/>
    <w:tmpl w:val="DB5AAB82"/>
    <w:lvl w:ilvl="0" w:tplc="6E30BD62">
      <w:start w:val="1"/>
      <w:numFmt w:val="decimalFullWidth"/>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451E4729"/>
    <w:multiLevelType w:val="hybridMultilevel"/>
    <w:tmpl w:val="E632B41C"/>
    <w:lvl w:ilvl="0" w:tplc="017421B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5F03D34"/>
    <w:multiLevelType w:val="hybridMultilevel"/>
    <w:tmpl w:val="6BF065BE"/>
    <w:lvl w:ilvl="0" w:tplc="307EBE86">
      <w:start w:val="1"/>
      <w:numFmt w:val="bullet"/>
      <w:lvlText w:val="◆"/>
      <w:lvlJc w:val="left"/>
      <w:pPr>
        <w:tabs>
          <w:tab w:val="num" w:pos="1320"/>
        </w:tabs>
        <w:ind w:left="1320" w:hanging="420"/>
      </w:pPr>
      <w:rPr>
        <w:rFonts w:ascii="宋体" w:eastAsia="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B01179A"/>
    <w:multiLevelType w:val="hybridMultilevel"/>
    <w:tmpl w:val="576C53C8"/>
    <w:lvl w:ilvl="0" w:tplc="BB7E7170">
      <w:start w:val="1"/>
      <w:numFmt w:val="decimalEnclosedCircle"/>
      <w:lvlText w:val="%1."/>
      <w:lvlJc w:val="left"/>
      <w:pPr>
        <w:tabs>
          <w:tab w:val="num" w:pos="1320"/>
        </w:tabs>
        <w:ind w:left="13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B801F4E"/>
    <w:multiLevelType w:val="hybridMultilevel"/>
    <w:tmpl w:val="E68C1B00"/>
    <w:lvl w:ilvl="0" w:tplc="6CEC0A28">
      <w:start w:val="1"/>
      <w:numFmt w:val="lowerLetter"/>
      <w:lvlText w:val="%1．"/>
      <w:lvlJc w:val="left"/>
      <w:pPr>
        <w:tabs>
          <w:tab w:val="num" w:pos="1260"/>
        </w:tabs>
        <w:ind w:left="1260" w:hanging="360"/>
      </w:pPr>
      <w:rPr>
        <w:rFonts w:hint="default"/>
        <w:sz w:val="24"/>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26">
    <w:nsid w:val="4DD249B7"/>
    <w:multiLevelType w:val="hybridMultilevel"/>
    <w:tmpl w:val="8E000CEE"/>
    <w:lvl w:ilvl="0" w:tplc="7332A75A">
      <w:start w:val="1"/>
      <w:numFmt w:val="decimal"/>
      <w:lvlText w:val="（%1）"/>
      <w:lvlJc w:val="left"/>
      <w:pPr>
        <w:tabs>
          <w:tab w:val="num" w:pos="1140"/>
        </w:tabs>
        <w:ind w:left="1140" w:hanging="720"/>
      </w:pPr>
      <w:rPr>
        <w:rFonts w:hint="default"/>
        <w:lang w:val="en-US"/>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52677B5E"/>
    <w:multiLevelType w:val="multilevel"/>
    <w:tmpl w:val="3D86CCAA"/>
    <w:lvl w:ilvl="0">
      <w:start w:val="1"/>
      <w:numFmt w:val="lowerLetter"/>
      <w:lvlText w:val="%1．"/>
      <w:lvlJc w:val="left"/>
      <w:pPr>
        <w:tabs>
          <w:tab w:val="num" w:pos="1260"/>
        </w:tabs>
        <w:ind w:left="1260" w:hanging="360"/>
      </w:pPr>
      <w:rPr>
        <w:rFonts w:hint="default"/>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577A1D08"/>
    <w:multiLevelType w:val="hybridMultilevel"/>
    <w:tmpl w:val="F366232C"/>
    <w:lvl w:ilvl="0" w:tplc="55308AF6">
      <w:start w:val="1"/>
      <w:numFmt w:val="decimal"/>
      <w:lvlText w:val="%1）"/>
      <w:lvlJc w:val="left"/>
      <w:pPr>
        <w:tabs>
          <w:tab w:val="num" w:pos="1620"/>
        </w:tabs>
        <w:ind w:left="1620" w:hanging="78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nsid w:val="5BC02DBD"/>
    <w:multiLevelType w:val="multilevel"/>
    <w:tmpl w:val="714E39E2"/>
    <w:lvl w:ilvl="0">
      <w:start w:val="1"/>
      <w:numFmt w:val="decimalEnclosedCircle"/>
      <w:lvlText w:val="%1."/>
      <w:lvlJc w:val="left"/>
      <w:pPr>
        <w:tabs>
          <w:tab w:val="num" w:pos="1320"/>
        </w:tabs>
        <w:ind w:left="13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C8935EF"/>
    <w:multiLevelType w:val="hybridMultilevel"/>
    <w:tmpl w:val="A302EF6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5F9648C6"/>
    <w:multiLevelType w:val="multilevel"/>
    <w:tmpl w:val="FCD6649A"/>
    <w:lvl w:ilvl="0">
      <w:start w:val="1"/>
      <w:numFmt w:val="decimalEnclosedCircle"/>
      <w:lvlText w:val="%1."/>
      <w:lvlJc w:val="left"/>
      <w:pPr>
        <w:tabs>
          <w:tab w:val="num" w:pos="1320"/>
        </w:tabs>
        <w:ind w:left="1320" w:hanging="420"/>
      </w:pPr>
      <w:rPr>
        <w:rFonts w:hint="eastAsia"/>
      </w:rPr>
    </w:lvl>
    <w:lvl w:ilvl="1">
      <w:start w:val="1"/>
      <w:numFmt w:val="lowerLetter"/>
      <w:lvlText w:val="%2．"/>
      <w:lvlJc w:val="left"/>
      <w:pPr>
        <w:tabs>
          <w:tab w:val="num" w:pos="1680"/>
        </w:tabs>
        <w:ind w:left="1680" w:hanging="360"/>
      </w:pPr>
      <w:rPr>
        <w:rFonts w:hint="default"/>
        <w:sz w:val="24"/>
      </w:rPr>
    </w:lvl>
    <w:lvl w:ilvl="2">
      <w:start w:val="1"/>
      <w:numFmt w:val="decimalEnclosedCircle"/>
      <w:lvlText w:val="%3."/>
      <w:lvlJc w:val="left"/>
      <w:pPr>
        <w:tabs>
          <w:tab w:val="num" w:pos="1320"/>
        </w:tabs>
        <w:ind w:left="1320" w:hanging="420"/>
      </w:pPr>
      <w:rPr>
        <w:rFonts w:hint="eastAsia"/>
      </w:r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32">
    <w:nsid w:val="63C5F4FA"/>
    <w:multiLevelType w:val="hybridMultilevel"/>
    <w:tmpl w:val="AD4043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4D623AE"/>
    <w:multiLevelType w:val="hybridMultilevel"/>
    <w:tmpl w:val="FEDCD9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nsid w:val="68D8031F"/>
    <w:multiLevelType w:val="hybridMultilevel"/>
    <w:tmpl w:val="EEEA2812"/>
    <w:lvl w:ilvl="0" w:tplc="3ACAAAD8">
      <w:start w:val="1"/>
      <w:numFmt w:val="decimal"/>
      <w:lvlText w:val="%1）"/>
      <w:lvlJc w:val="left"/>
      <w:pPr>
        <w:tabs>
          <w:tab w:val="num" w:pos="1140"/>
        </w:tabs>
        <w:ind w:left="1140" w:hanging="72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nsid w:val="6A59275C"/>
    <w:multiLevelType w:val="hybridMultilevel"/>
    <w:tmpl w:val="70D4DF10"/>
    <w:lvl w:ilvl="0" w:tplc="0409000F">
      <w:start w:val="1"/>
      <w:numFmt w:val="decimal"/>
      <w:lvlText w:val="%1."/>
      <w:lvlJc w:val="left"/>
      <w:pPr>
        <w:tabs>
          <w:tab w:val="num" w:pos="1320"/>
        </w:tabs>
        <w:ind w:left="1320" w:hanging="420"/>
      </w:p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36">
    <w:nsid w:val="6F6A79DA"/>
    <w:multiLevelType w:val="hybridMultilevel"/>
    <w:tmpl w:val="C8F4CF86"/>
    <w:lvl w:ilvl="0" w:tplc="BB7E7170">
      <w:start w:val="1"/>
      <w:numFmt w:val="decimalEnclosedCircle"/>
      <w:lvlText w:val="%1."/>
      <w:lvlJc w:val="left"/>
      <w:pPr>
        <w:tabs>
          <w:tab w:val="num" w:pos="1320"/>
        </w:tabs>
        <w:ind w:left="13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2737FF2"/>
    <w:multiLevelType w:val="hybridMultilevel"/>
    <w:tmpl w:val="35E886AC"/>
    <w:lvl w:ilvl="0" w:tplc="BB7E7170">
      <w:start w:val="1"/>
      <w:numFmt w:val="decimalEnclosedCircle"/>
      <w:lvlText w:val="%1."/>
      <w:lvlJc w:val="left"/>
      <w:pPr>
        <w:tabs>
          <w:tab w:val="num" w:pos="1320"/>
        </w:tabs>
        <w:ind w:left="1320" w:hanging="420"/>
      </w:pPr>
      <w:rPr>
        <w:rFonts w:hint="eastAsia"/>
      </w:rPr>
    </w:lvl>
    <w:lvl w:ilvl="1" w:tplc="6CEC0A28">
      <w:start w:val="1"/>
      <w:numFmt w:val="lowerLetter"/>
      <w:lvlText w:val="%2．"/>
      <w:lvlJc w:val="left"/>
      <w:pPr>
        <w:tabs>
          <w:tab w:val="num" w:pos="1680"/>
        </w:tabs>
        <w:ind w:left="1680" w:hanging="360"/>
      </w:pPr>
      <w:rPr>
        <w:rFonts w:hint="default"/>
        <w:sz w:val="24"/>
      </w:rPr>
    </w:lvl>
    <w:lvl w:ilvl="2" w:tplc="BB7E7170">
      <w:start w:val="1"/>
      <w:numFmt w:val="decimalEnclosedCircle"/>
      <w:lvlText w:val="%3."/>
      <w:lvlJc w:val="left"/>
      <w:pPr>
        <w:tabs>
          <w:tab w:val="num" w:pos="1320"/>
        </w:tabs>
        <w:ind w:left="1320" w:hanging="420"/>
      </w:pPr>
      <w:rPr>
        <w:rFonts w:hint="eastAsia"/>
      </w:rPr>
    </w:lvl>
    <w:lvl w:ilvl="3" w:tplc="0409000F">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38">
    <w:nsid w:val="745950B0"/>
    <w:multiLevelType w:val="multilevel"/>
    <w:tmpl w:val="E632B41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756B5F70"/>
    <w:multiLevelType w:val="hybridMultilevel"/>
    <w:tmpl w:val="07F6C5D0"/>
    <w:lvl w:ilvl="0" w:tplc="3ACAAAD8">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775F3669"/>
    <w:multiLevelType w:val="hybridMultilevel"/>
    <w:tmpl w:val="3D86CCAA"/>
    <w:lvl w:ilvl="0" w:tplc="6CEC0A28">
      <w:start w:val="1"/>
      <w:numFmt w:val="lowerLetter"/>
      <w:lvlText w:val="%1．"/>
      <w:lvlJc w:val="left"/>
      <w:pPr>
        <w:tabs>
          <w:tab w:val="num" w:pos="1260"/>
        </w:tabs>
        <w:ind w:left="1260" w:hanging="360"/>
      </w:pPr>
      <w:rPr>
        <w:rFonts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81102BF"/>
    <w:multiLevelType w:val="hybridMultilevel"/>
    <w:tmpl w:val="FB6E404A"/>
    <w:lvl w:ilvl="0" w:tplc="BB7E7170">
      <w:start w:val="1"/>
      <w:numFmt w:val="decimalEnclosedCircle"/>
      <w:lvlText w:val="%1."/>
      <w:lvlJc w:val="left"/>
      <w:pPr>
        <w:tabs>
          <w:tab w:val="num" w:pos="1320"/>
        </w:tabs>
        <w:ind w:left="13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86C1B41"/>
    <w:multiLevelType w:val="hybridMultilevel"/>
    <w:tmpl w:val="B6B25AF2"/>
    <w:lvl w:ilvl="0" w:tplc="47A62570">
      <w:start w:val="3"/>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A544588"/>
    <w:multiLevelType w:val="hybridMultilevel"/>
    <w:tmpl w:val="4C9ECB32"/>
    <w:lvl w:ilvl="0" w:tplc="BB7E7170">
      <w:start w:val="1"/>
      <w:numFmt w:val="decimalEnclosedCircle"/>
      <w:lvlText w:val="%1."/>
      <w:lvlJc w:val="left"/>
      <w:pPr>
        <w:tabs>
          <w:tab w:val="num" w:pos="1320"/>
        </w:tabs>
        <w:ind w:left="13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25"/>
  </w:num>
  <w:num w:numId="3">
    <w:abstractNumId w:val="7"/>
  </w:num>
  <w:num w:numId="4">
    <w:abstractNumId w:val="40"/>
  </w:num>
  <w:num w:numId="5">
    <w:abstractNumId w:val="35"/>
  </w:num>
  <w:num w:numId="6">
    <w:abstractNumId w:val="37"/>
  </w:num>
  <w:num w:numId="7">
    <w:abstractNumId w:val="19"/>
  </w:num>
  <w:num w:numId="8">
    <w:abstractNumId w:val="9"/>
  </w:num>
  <w:num w:numId="9">
    <w:abstractNumId w:val="31"/>
  </w:num>
  <w:num w:numId="10">
    <w:abstractNumId w:val="2"/>
  </w:num>
  <w:num w:numId="11">
    <w:abstractNumId w:val="27"/>
  </w:num>
  <w:num w:numId="12">
    <w:abstractNumId w:val="4"/>
  </w:num>
  <w:num w:numId="13">
    <w:abstractNumId w:val="1"/>
  </w:num>
  <w:num w:numId="14">
    <w:abstractNumId w:val="20"/>
  </w:num>
  <w:num w:numId="15">
    <w:abstractNumId w:val="5"/>
  </w:num>
  <w:num w:numId="16">
    <w:abstractNumId w:val="14"/>
  </w:num>
  <w:num w:numId="17">
    <w:abstractNumId w:val="3"/>
  </w:num>
  <w:num w:numId="18">
    <w:abstractNumId w:val="17"/>
  </w:num>
  <w:num w:numId="19">
    <w:abstractNumId w:val="24"/>
  </w:num>
  <w:num w:numId="20">
    <w:abstractNumId w:val="43"/>
  </w:num>
  <w:num w:numId="21">
    <w:abstractNumId w:val="41"/>
  </w:num>
  <w:num w:numId="22">
    <w:abstractNumId w:val="22"/>
  </w:num>
  <w:num w:numId="23">
    <w:abstractNumId w:val="36"/>
  </w:num>
  <w:num w:numId="24">
    <w:abstractNumId w:val="0"/>
  </w:num>
  <w:num w:numId="25">
    <w:abstractNumId w:val="23"/>
  </w:num>
  <w:num w:numId="26">
    <w:abstractNumId w:val="29"/>
  </w:num>
  <w:num w:numId="27">
    <w:abstractNumId w:val="38"/>
  </w:num>
  <w:num w:numId="28">
    <w:abstractNumId w:val="16"/>
  </w:num>
  <w:num w:numId="29">
    <w:abstractNumId w:val="33"/>
  </w:num>
  <w:num w:numId="30">
    <w:abstractNumId w:val="30"/>
  </w:num>
  <w:num w:numId="31">
    <w:abstractNumId w:val="34"/>
  </w:num>
  <w:num w:numId="32">
    <w:abstractNumId w:val="10"/>
  </w:num>
  <w:num w:numId="33">
    <w:abstractNumId w:val="11"/>
  </w:num>
  <w:num w:numId="34">
    <w:abstractNumId w:val="39"/>
  </w:num>
  <w:num w:numId="35">
    <w:abstractNumId w:val="15"/>
  </w:num>
  <w:num w:numId="36">
    <w:abstractNumId w:val="28"/>
  </w:num>
  <w:num w:numId="37">
    <w:abstractNumId w:val="12"/>
  </w:num>
  <w:num w:numId="38">
    <w:abstractNumId w:val="26"/>
  </w:num>
  <w:num w:numId="39">
    <w:abstractNumId w:val="8"/>
  </w:num>
  <w:num w:numId="40">
    <w:abstractNumId w:val="6"/>
  </w:num>
  <w:num w:numId="41">
    <w:abstractNumId w:val="13"/>
  </w:num>
  <w:num w:numId="42">
    <w:abstractNumId w:val="18"/>
  </w:num>
  <w:num w:numId="43">
    <w:abstractNumId w:val="4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F0"/>
    <w:rsid w:val="000004E2"/>
    <w:rsid w:val="00002BC7"/>
    <w:rsid w:val="00016620"/>
    <w:rsid w:val="0003170E"/>
    <w:rsid w:val="000351F8"/>
    <w:rsid w:val="00042CC0"/>
    <w:rsid w:val="00044B73"/>
    <w:rsid w:val="00046C1A"/>
    <w:rsid w:val="0004710B"/>
    <w:rsid w:val="00061B42"/>
    <w:rsid w:val="000653CB"/>
    <w:rsid w:val="000711AA"/>
    <w:rsid w:val="00072368"/>
    <w:rsid w:val="00073818"/>
    <w:rsid w:val="00074037"/>
    <w:rsid w:val="00083418"/>
    <w:rsid w:val="000858DB"/>
    <w:rsid w:val="0009074A"/>
    <w:rsid w:val="00094121"/>
    <w:rsid w:val="000A2580"/>
    <w:rsid w:val="000B0CDC"/>
    <w:rsid w:val="000C0409"/>
    <w:rsid w:val="000C4867"/>
    <w:rsid w:val="000D2365"/>
    <w:rsid w:val="000D6E4E"/>
    <w:rsid w:val="000E5510"/>
    <w:rsid w:val="000F41F9"/>
    <w:rsid w:val="000F708B"/>
    <w:rsid w:val="001139D3"/>
    <w:rsid w:val="0012519E"/>
    <w:rsid w:val="001265BB"/>
    <w:rsid w:val="001335E6"/>
    <w:rsid w:val="00133B27"/>
    <w:rsid w:val="00134AAC"/>
    <w:rsid w:val="00152064"/>
    <w:rsid w:val="00172D16"/>
    <w:rsid w:val="00176EC7"/>
    <w:rsid w:val="00185EF6"/>
    <w:rsid w:val="001866D8"/>
    <w:rsid w:val="001B2B1E"/>
    <w:rsid w:val="001C0688"/>
    <w:rsid w:val="001C080F"/>
    <w:rsid w:val="001C1B0B"/>
    <w:rsid w:val="001C74B4"/>
    <w:rsid w:val="001C7BE2"/>
    <w:rsid w:val="001D3F70"/>
    <w:rsid w:val="001D5B8C"/>
    <w:rsid w:val="001D6361"/>
    <w:rsid w:val="001F309D"/>
    <w:rsid w:val="001F70A2"/>
    <w:rsid w:val="00202691"/>
    <w:rsid w:val="00204E78"/>
    <w:rsid w:val="00210520"/>
    <w:rsid w:val="00226B88"/>
    <w:rsid w:val="00233EB3"/>
    <w:rsid w:val="00236F2A"/>
    <w:rsid w:val="002446FC"/>
    <w:rsid w:val="002537EF"/>
    <w:rsid w:val="00255E84"/>
    <w:rsid w:val="00260EFA"/>
    <w:rsid w:val="002639BD"/>
    <w:rsid w:val="00263B8D"/>
    <w:rsid w:val="00275C00"/>
    <w:rsid w:val="00277FDA"/>
    <w:rsid w:val="00286FB5"/>
    <w:rsid w:val="00294C3C"/>
    <w:rsid w:val="002A4A3C"/>
    <w:rsid w:val="002A51A9"/>
    <w:rsid w:val="002C49A6"/>
    <w:rsid w:val="002E5E8E"/>
    <w:rsid w:val="002E6091"/>
    <w:rsid w:val="002E6533"/>
    <w:rsid w:val="002E7F0F"/>
    <w:rsid w:val="002F3226"/>
    <w:rsid w:val="002F34F9"/>
    <w:rsid w:val="00313161"/>
    <w:rsid w:val="003210F0"/>
    <w:rsid w:val="00331B34"/>
    <w:rsid w:val="00331E2D"/>
    <w:rsid w:val="003328F5"/>
    <w:rsid w:val="0034566B"/>
    <w:rsid w:val="003531F3"/>
    <w:rsid w:val="00354F82"/>
    <w:rsid w:val="0036235A"/>
    <w:rsid w:val="00364F46"/>
    <w:rsid w:val="003706AE"/>
    <w:rsid w:val="00374253"/>
    <w:rsid w:val="00377E50"/>
    <w:rsid w:val="00383BD8"/>
    <w:rsid w:val="00390BFE"/>
    <w:rsid w:val="00392D1C"/>
    <w:rsid w:val="0039516F"/>
    <w:rsid w:val="00397DD8"/>
    <w:rsid w:val="003A7896"/>
    <w:rsid w:val="003C4913"/>
    <w:rsid w:val="003C7468"/>
    <w:rsid w:val="003D0FFF"/>
    <w:rsid w:val="003D17EB"/>
    <w:rsid w:val="003D3E7D"/>
    <w:rsid w:val="003D7BF4"/>
    <w:rsid w:val="003E2B53"/>
    <w:rsid w:val="003F096D"/>
    <w:rsid w:val="003F4B45"/>
    <w:rsid w:val="003F7E16"/>
    <w:rsid w:val="00405E1E"/>
    <w:rsid w:val="00406665"/>
    <w:rsid w:val="00427D3C"/>
    <w:rsid w:val="00427DC9"/>
    <w:rsid w:val="00434445"/>
    <w:rsid w:val="004400DF"/>
    <w:rsid w:val="00446A56"/>
    <w:rsid w:val="0044789D"/>
    <w:rsid w:val="00473D06"/>
    <w:rsid w:val="00475923"/>
    <w:rsid w:val="00476C28"/>
    <w:rsid w:val="00481696"/>
    <w:rsid w:val="00486A97"/>
    <w:rsid w:val="004A0F5C"/>
    <w:rsid w:val="004B08C7"/>
    <w:rsid w:val="004B6EF1"/>
    <w:rsid w:val="004B6F09"/>
    <w:rsid w:val="004B7555"/>
    <w:rsid w:val="004D1A2F"/>
    <w:rsid w:val="004D324C"/>
    <w:rsid w:val="004E06CA"/>
    <w:rsid w:val="004E1983"/>
    <w:rsid w:val="00503E23"/>
    <w:rsid w:val="00510D2E"/>
    <w:rsid w:val="005164F6"/>
    <w:rsid w:val="005247D8"/>
    <w:rsid w:val="00525B67"/>
    <w:rsid w:val="005446C9"/>
    <w:rsid w:val="0054691D"/>
    <w:rsid w:val="00584C4A"/>
    <w:rsid w:val="00587346"/>
    <w:rsid w:val="00593C5C"/>
    <w:rsid w:val="005975D9"/>
    <w:rsid w:val="005B1208"/>
    <w:rsid w:val="005B2092"/>
    <w:rsid w:val="005B48A6"/>
    <w:rsid w:val="005B4C9A"/>
    <w:rsid w:val="005C052C"/>
    <w:rsid w:val="005C0D53"/>
    <w:rsid w:val="005C3D12"/>
    <w:rsid w:val="005D762A"/>
    <w:rsid w:val="005E62D9"/>
    <w:rsid w:val="005E7833"/>
    <w:rsid w:val="005F6F1D"/>
    <w:rsid w:val="0060018C"/>
    <w:rsid w:val="006013D9"/>
    <w:rsid w:val="00602F3B"/>
    <w:rsid w:val="0060515A"/>
    <w:rsid w:val="0061083A"/>
    <w:rsid w:val="0062550F"/>
    <w:rsid w:val="00625C9D"/>
    <w:rsid w:val="00633A2A"/>
    <w:rsid w:val="00641DB3"/>
    <w:rsid w:val="00643541"/>
    <w:rsid w:val="00643DD2"/>
    <w:rsid w:val="00644DB2"/>
    <w:rsid w:val="00650A7A"/>
    <w:rsid w:val="00651AE1"/>
    <w:rsid w:val="006624C1"/>
    <w:rsid w:val="0066348F"/>
    <w:rsid w:val="006659FB"/>
    <w:rsid w:val="00672C2D"/>
    <w:rsid w:val="006970A6"/>
    <w:rsid w:val="00697F34"/>
    <w:rsid w:val="007007E3"/>
    <w:rsid w:val="00704F10"/>
    <w:rsid w:val="00705051"/>
    <w:rsid w:val="00707991"/>
    <w:rsid w:val="007279FD"/>
    <w:rsid w:val="00731CDA"/>
    <w:rsid w:val="007376AD"/>
    <w:rsid w:val="00742236"/>
    <w:rsid w:val="007531C1"/>
    <w:rsid w:val="00753D63"/>
    <w:rsid w:val="0075521E"/>
    <w:rsid w:val="007576E5"/>
    <w:rsid w:val="007615F2"/>
    <w:rsid w:val="00777FDB"/>
    <w:rsid w:val="0078623F"/>
    <w:rsid w:val="007902D1"/>
    <w:rsid w:val="00792F2E"/>
    <w:rsid w:val="00796790"/>
    <w:rsid w:val="007A7F63"/>
    <w:rsid w:val="007B0D72"/>
    <w:rsid w:val="007B0E65"/>
    <w:rsid w:val="007B2344"/>
    <w:rsid w:val="007B5D2D"/>
    <w:rsid w:val="007C2BF8"/>
    <w:rsid w:val="007D467C"/>
    <w:rsid w:val="007E2A2E"/>
    <w:rsid w:val="007E7882"/>
    <w:rsid w:val="007F0828"/>
    <w:rsid w:val="007F24DC"/>
    <w:rsid w:val="007F4BD3"/>
    <w:rsid w:val="00802A1E"/>
    <w:rsid w:val="0081036D"/>
    <w:rsid w:val="00813F98"/>
    <w:rsid w:val="008163EE"/>
    <w:rsid w:val="00824F6D"/>
    <w:rsid w:val="00833DE8"/>
    <w:rsid w:val="008409B9"/>
    <w:rsid w:val="00845E9C"/>
    <w:rsid w:val="00846888"/>
    <w:rsid w:val="008666C7"/>
    <w:rsid w:val="0087336B"/>
    <w:rsid w:val="00886B48"/>
    <w:rsid w:val="00891A2E"/>
    <w:rsid w:val="00897983"/>
    <w:rsid w:val="008A2E2E"/>
    <w:rsid w:val="008A47A5"/>
    <w:rsid w:val="008A5732"/>
    <w:rsid w:val="008C14DE"/>
    <w:rsid w:val="008D6378"/>
    <w:rsid w:val="008D6E54"/>
    <w:rsid w:val="008D72CA"/>
    <w:rsid w:val="008E2B20"/>
    <w:rsid w:val="008E5867"/>
    <w:rsid w:val="008F4100"/>
    <w:rsid w:val="00901C32"/>
    <w:rsid w:val="00902674"/>
    <w:rsid w:val="00906B63"/>
    <w:rsid w:val="00913BD7"/>
    <w:rsid w:val="00927426"/>
    <w:rsid w:val="0093364C"/>
    <w:rsid w:val="00934077"/>
    <w:rsid w:val="0095051D"/>
    <w:rsid w:val="00955035"/>
    <w:rsid w:val="009577E6"/>
    <w:rsid w:val="00973243"/>
    <w:rsid w:val="00974FF0"/>
    <w:rsid w:val="00977390"/>
    <w:rsid w:val="0098534C"/>
    <w:rsid w:val="00986C1C"/>
    <w:rsid w:val="009911FC"/>
    <w:rsid w:val="0099565F"/>
    <w:rsid w:val="009A2A1B"/>
    <w:rsid w:val="009A7B4C"/>
    <w:rsid w:val="009B28D7"/>
    <w:rsid w:val="009B2C6F"/>
    <w:rsid w:val="009B74C0"/>
    <w:rsid w:val="009C76E4"/>
    <w:rsid w:val="009E6095"/>
    <w:rsid w:val="009E753C"/>
    <w:rsid w:val="009F13EE"/>
    <w:rsid w:val="009F4C93"/>
    <w:rsid w:val="00A02CD4"/>
    <w:rsid w:val="00A05ADC"/>
    <w:rsid w:val="00A07B79"/>
    <w:rsid w:val="00A12A50"/>
    <w:rsid w:val="00A13795"/>
    <w:rsid w:val="00A21841"/>
    <w:rsid w:val="00A23D83"/>
    <w:rsid w:val="00A357AF"/>
    <w:rsid w:val="00A473BD"/>
    <w:rsid w:val="00A53134"/>
    <w:rsid w:val="00A60FB2"/>
    <w:rsid w:val="00A65738"/>
    <w:rsid w:val="00A73018"/>
    <w:rsid w:val="00A731D1"/>
    <w:rsid w:val="00A85388"/>
    <w:rsid w:val="00A87421"/>
    <w:rsid w:val="00A96655"/>
    <w:rsid w:val="00AA51EB"/>
    <w:rsid w:val="00AA60EA"/>
    <w:rsid w:val="00AB0131"/>
    <w:rsid w:val="00AC363F"/>
    <w:rsid w:val="00AC37EC"/>
    <w:rsid w:val="00AE735A"/>
    <w:rsid w:val="00AF4B87"/>
    <w:rsid w:val="00AF6114"/>
    <w:rsid w:val="00B141ED"/>
    <w:rsid w:val="00B40C4C"/>
    <w:rsid w:val="00B64E78"/>
    <w:rsid w:val="00B660D6"/>
    <w:rsid w:val="00B812BD"/>
    <w:rsid w:val="00B871F9"/>
    <w:rsid w:val="00B87944"/>
    <w:rsid w:val="00B92C4F"/>
    <w:rsid w:val="00B96212"/>
    <w:rsid w:val="00BA168C"/>
    <w:rsid w:val="00BA30D6"/>
    <w:rsid w:val="00BD16CF"/>
    <w:rsid w:val="00BD7042"/>
    <w:rsid w:val="00BE6334"/>
    <w:rsid w:val="00BF247F"/>
    <w:rsid w:val="00BF4B9F"/>
    <w:rsid w:val="00C04D39"/>
    <w:rsid w:val="00C122E8"/>
    <w:rsid w:val="00C14549"/>
    <w:rsid w:val="00C17495"/>
    <w:rsid w:val="00C240E0"/>
    <w:rsid w:val="00C34600"/>
    <w:rsid w:val="00C40F87"/>
    <w:rsid w:val="00C42D4B"/>
    <w:rsid w:val="00C46F7D"/>
    <w:rsid w:val="00C617E6"/>
    <w:rsid w:val="00C642AC"/>
    <w:rsid w:val="00C71478"/>
    <w:rsid w:val="00C71705"/>
    <w:rsid w:val="00C90605"/>
    <w:rsid w:val="00C9113F"/>
    <w:rsid w:val="00C95625"/>
    <w:rsid w:val="00C97FD8"/>
    <w:rsid w:val="00CA65AC"/>
    <w:rsid w:val="00CA7234"/>
    <w:rsid w:val="00CA7381"/>
    <w:rsid w:val="00CC2CD5"/>
    <w:rsid w:val="00CC69D3"/>
    <w:rsid w:val="00CD4593"/>
    <w:rsid w:val="00CD64B9"/>
    <w:rsid w:val="00CE1E73"/>
    <w:rsid w:val="00CF62BD"/>
    <w:rsid w:val="00D00ECC"/>
    <w:rsid w:val="00D10826"/>
    <w:rsid w:val="00D273D8"/>
    <w:rsid w:val="00D47178"/>
    <w:rsid w:val="00D5717E"/>
    <w:rsid w:val="00D60BFC"/>
    <w:rsid w:val="00D97C2F"/>
    <w:rsid w:val="00DA513C"/>
    <w:rsid w:val="00DB06CC"/>
    <w:rsid w:val="00DB3401"/>
    <w:rsid w:val="00DB4EA2"/>
    <w:rsid w:val="00DC7ED0"/>
    <w:rsid w:val="00DE0AE6"/>
    <w:rsid w:val="00DE3527"/>
    <w:rsid w:val="00DE510A"/>
    <w:rsid w:val="00DF4B55"/>
    <w:rsid w:val="00DF5A88"/>
    <w:rsid w:val="00DF78D4"/>
    <w:rsid w:val="00E009AC"/>
    <w:rsid w:val="00E041B7"/>
    <w:rsid w:val="00E13A53"/>
    <w:rsid w:val="00E16173"/>
    <w:rsid w:val="00E34B74"/>
    <w:rsid w:val="00E43355"/>
    <w:rsid w:val="00E440E1"/>
    <w:rsid w:val="00E47428"/>
    <w:rsid w:val="00E51FDE"/>
    <w:rsid w:val="00E601D6"/>
    <w:rsid w:val="00E75426"/>
    <w:rsid w:val="00E8306E"/>
    <w:rsid w:val="00E86B6E"/>
    <w:rsid w:val="00E87BFF"/>
    <w:rsid w:val="00E92F51"/>
    <w:rsid w:val="00E93FBA"/>
    <w:rsid w:val="00EA3FE1"/>
    <w:rsid w:val="00EA790E"/>
    <w:rsid w:val="00EB2CC3"/>
    <w:rsid w:val="00EC7478"/>
    <w:rsid w:val="00ED20B1"/>
    <w:rsid w:val="00ED6FA0"/>
    <w:rsid w:val="00EE17A6"/>
    <w:rsid w:val="00F02B26"/>
    <w:rsid w:val="00F0533B"/>
    <w:rsid w:val="00F11335"/>
    <w:rsid w:val="00F1145C"/>
    <w:rsid w:val="00F15C71"/>
    <w:rsid w:val="00F17C53"/>
    <w:rsid w:val="00F35327"/>
    <w:rsid w:val="00F36876"/>
    <w:rsid w:val="00F41736"/>
    <w:rsid w:val="00F5112D"/>
    <w:rsid w:val="00F524BA"/>
    <w:rsid w:val="00F57D2D"/>
    <w:rsid w:val="00F72B36"/>
    <w:rsid w:val="00F748D3"/>
    <w:rsid w:val="00F80049"/>
    <w:rsid w:val="00F94F71"/>
    <w:rsid w:val="00FA31F8"/>
    <w:rsid w:val="00FB32B9"/>
    <w:rsid w:val="00FB4C80"/>
    <w:rsid w:val="00FC1BFF"/>
    <w:rsid w:val="00FC1FA2"/>
    <w:rsid w:val="00FC537D"/>
    <w:rsid w:val="00FD6A95"/>
    <w:rsid w:val="00FE50BD"/>
    <w:rsid w:val="00FE6505"/>
    <w:rsid w:val="00FF6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spacing w:before="100" w:beforeAutospacing="1" w:after="100" w:afterAutospacing="1"/>
      <w:jc w:val="left"/>
    </w:pPr>
    <w:rPr>
      <w:rFonts w:ascii="宋体" w:hAnsi="宋体" w:cs="宋体"/>
      <w:kern w:val="0"/>
      <w:sz w:val="24"/>
    </w:rPr>
  </w:style>
  <w:style w:type="paragraph" w:styleId="a4">
    <w:name w:val="Document Map"/>
    <w:basedOn w:val="a"/>
    <w:semiHidden/>
    <w:pPr>
      <w:shd w:val="clear" w:color="auto" w:fill="000080"/>
    </w:pPr>
  </w:style>
  <w:style w:type="paragraph" w:customStyle="1" w:styleId="content">
    <w:name w:val="content"/>
    <w:basedOn w:val="a"/>
    <w:rsid w:val="00974FF0"/>
    <w:pPr>
      <w:widowControl/>
      <w:spacing w:before="100" w:beforeAutospacing="1" w:after="100" w:afterAutospacing="1" w:line="360" w:lineRule="atLeast"/>
      <w:ind w:firstLine="480"/>
      <w:jc w:val="left"/>
    </w:pPr>
    <w:rPr>
      <w:rFonts w:ascii="宋体" w:hAnsi="宋体"/>
      <w:kern w:val="0"/>
      <w:sz w:val="18"/>
      <w:szCs w:val="18"/>
    </w:rPr>
  </w:style>
  <w:style w:type="character" w:styleId="a5">
    <w:name w:val="Strong"/>
    <w:qFormat/>
    <w:rsid w:val="00974FF0"/>
    <w:rPr>
      <w:b/>
      <w:bCs/>
    </w:rPr>
  </w:style>
  <w:style w:type="table" w:styleId="a6">
    <w:name w:val="Table Grid"/>
    <w:basedOn w:val="a1"/>
    <w:rsid w:val="00974F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F36876"/>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7"/>
    <w:rsid w:val="00F36876"/>
    <w:rPr>
      <w:kern w:val="2"/>
      <w:sz w:val="18"/>
      <w:szCs w:val="18"/>
    </w:rPr>
  </w:style>
  <w:style w:type="paragraph" w:styleId="a8">
    <w:name w:val="footer"/>
    <w:basedOn w:val="a"/>
    <w:link w:val="Char0"/>
    <w:rsid w:val="00F36876"/>
    <w:pPr>
      <w:tabs>
        <w:tab w:val="center" w:pos="4153"/>
        <w:tab w:val="right" w:pos="8306"/>
      </w:tabs>
      <w:snapToGrid w:val="0"/>
      <w:jc w:val="left"/>
    </w:pPr>
    <w:rPr>
      <w:sz w:val="18"/>
      <w:szCs w:val="18"/>
      <w:lang w:val="x-none" w:eastAsia="x-none"/>
    </w:rPr>
  </w:style>
  <w:style w:type="character" w:customStyle="1" w:styleId="Char0">
    <w:name w:val="页脚 Char"/>
    <w:link w:val="a8"/>
    <w:rsid w:val="00F36876"/>
    <w:rPr>
      <w:kern w:val="2"/>
      <w:sz w:val="18"/>
      <w:szCs w:val="18"/>
    </w:rPr>
  </w:style>
  <w:style w:type="paragraph" w:styleId="a9">
    <w:name w:val="Balloon Text"/>
    <w:basedOn w:val="a"/>
    <w:semiHidden/>
    <w:rsid w:val="00A02CD4"/>
    <w:rPr>
      <w:sz w:val="18"/>
      <w:szCs w:val="18"/>
    </w:rPr>
  </w:style>
  <w:style w:type="character" w:styleId="aa">
    <w:name w:val="page number"/>
    <w:basedOn w:val="a0"/>
    <w:rsid w:val="00A02CD4"/>
  </w:style>
  <w:style w:type="paragraph" w:styleId="ab">
    <w:name w:val="List Paragraph"/>
    <w:basedOn w:val="a"/>
    <w:uiPriority w:val="34"/>
    <w:qFormat/>
    <w:rsid w:val="007F4BD3"/>
    <w:pPr>
      <w:ind w:firstLineChars="200" w:firstLine="420"/>
    </w:pPr>
  </w:style>
  <w:style w:type="paragraph" w:styleId="2">
    <w:name w:val="Body Text Indent 2"/>
    <w:basedOn w:val="a"/>
    <w:link w:val="2Char"/>
    <w:rsid w:val="00002BC7"/>
    <w:pPr>
      <w:spacing w:after="120" w:line="480" w:lineRule="auto"/>
      <w:ind w:leftChars="200" w:left="420"/>
    </w:pPr>
  </w:style>
  <w:style w:type="character" w:customStyle="1" w:styleId="2Char">
    <w:name w:val="正文文本缩进 2 Char"/>
    <w:basedOn w:val="a0"/>
    <w:link w:val="2"/>
    <w:rsid w:val="00002BC7"/>
    <w:rPr>
      <w:kern w:val="2"/>
      <w:sz w:val="21"/>
      <w:szCs w:val="24"/>
    </w:rPr>
  </w:style>
  <w:style w:type="paragraph" w:styleId="ac">
    <w:name w:val="Body Text"/>
    <w:basedOn w:val="a"/>
    <w:link w:val="Char1"/>
    <w:rsid w:val="00E440E1"/>
    <w:pPr>
      <w:spacing w:after="120"/>
    </w:pPr>
  </w:style>
  <w:style w:type="character" w:customStyle="1" w:styleId="Char1">
    <w:name w:val="正文文本 Char"/>
    <w:basedOn w:val="a0"/>
    <w:link w:val="ac"/>
    <w:rsid w:val="00E440E1"/>
    <w:rPr>
      <w:kern w:val="2"/>
      <w:sz w:val="21"/>
      <w:szCs w:val="24"/>
    </w:rPr>
  </w:style>
  <w:style w:type="paragraph" w:customStyle="1" w:styleId="Default">
    <w:name w:val="Default"/>
    <w:rsid w:val="00705051"/>
    <w:pPr>
      <w:widowControl w:val="0"/>
      <w:autoSpaceDE w:val="0"/>
      <w:autoSpaceDN w:val="0"/>
      <w:adjustRightInd w:val="0"/>
    </w:pPr>
    <w:rPr>
      <w:rFonts w:ascii="微软雅黑" w:eastAsia="微软雅黑" w:cs="微软雅黑"/>
      <w:color w:val="000000"/>
      <w:sz w:val="24"/>
      <w:szCs w:val="24"/>
    </w:rPr>
  </w:style>
  <w:style w:type="character" w:customStyle="1" w:styleId="fontstyle01">
    <w:name w:val="fontstyle01"/>
    <w:basedOn w:val="a0"/>
    <w:rsid w:val="00BF247F"/>
    <w:rPr>
      <w:rFonts w:ascii="宋体" w:eastAsia="宋体" w:hAnsi="宋体" w:hint="eastAsia"/>
      <w:color w:val="000000"/>
      <w:sz w:val="24"/>
      <w:szCs w:val="24"/>
    </w:rPr>
  </w:style>
  <w:style w:type="character" w:styleId="ad">
    <w:name w:val="Placeholder Text"/>
    <w:basedOn w:val="a0"/>
    <w:uiPriority w:val="99"/>
    <w:semiHidden/>
    <w:rsid w:val="00FC1F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spacing w:before="100" w:beforeAutospacing="1" w:after="100" w:afterAutospacing="1"/>
      <w:jc w:val="left"/>
    </w:pPr>
    <w:rPr>
      <w:rFonts w:ascii="宋体" w:hAnsi="宋体" w:cs="宋体"/>
      <w:kern w:val="0"/>
      <w:sz w:val="24"/>
    </w:rPr>
  </w:style>
  <w:style w:type="paragraph" w:styleId="a4">
    <w:name w:val="Document Map"/>
    <w:basedOn w:val="a"/>
    <w:semiHidden/>
    <w:pPr>
      <w:shd w:val="clear" w:color="auto" w:fill="000080"/>
    </w:pPr>
  </w:style>
  <w:style w:type="paragraph" w:customStyle="1" w:styleId="content">
    <w:name w:val="content"/>
    <w:basedOn w:val="a"/>
    <w:rsid w:val="00974FF0"/>
    <w:pPr>
      <w:widowControl/>
      <w:spacing w:before="100" w:beforeAutospacing="1" w:after="100" w:afterAutospacing="1" w:line="360" w:lineRule="atLeast"/>
      <w:ind w:firstLine="480"/>
      <w:jc w:val="left"/>
    </w:pPr>
    <w:rPr>
      <w:rFonts w:ascii="宋体" w:hAnsi="宋体"/>
      <w:kern w:val="0"/>
      <w:sz w:val="18"/>
      <w:szCs w:val="18"/>
    </w:rPr>
  </w:style>
  <w:style w:type="character" w:styleId="a5">
    <w:name w:val="Strong"/>
    <w:qFormat/>
    <w:rsid w:val="00974FF0"/>
    <w:rPr>
      <w:b/>
      <w:bCs/>
    </w:rPr>
  </w:style>
  <w:style w:type="table" w:styleId="a6">
    <w:name w:val="Table Grid"/>
    <w:basedOn w:val="a1"/>
    <w:rsid w:val="00974F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F36876"/>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7"/>
    <w:rsid w:val="00F36876"/>
    <w:rPr>
      <w:kern w:val="2"/>
      <w:sz w:val="18"/>
      <w:szCs w:val="18"/>
    </w:rPr>
  </w:style>
  <w:style w:type="paragraph" w:styleId="a8">
    <w:name w:val="footer"/>
    <w:basedOn w:val="a"/>
    <w:link w:val="Char0"/>
    <w:rsid w:val="00F36876"/>
    <w:pPr>
      <w:tabs>
        <w:tab w:val="center" w:pos="4153"/>
        <w:tab w:val="right" w:pos="8306"/>
      </w:tabs>
      <w:snapToGrid w:val="0"/>
      <w:jc w:val="left"/>
    </w:pPr>
    <w:rPr>
      <w:sz w:val="18"/>
      <w:szCs w:val="18"/>
      <w:lang w:val="x-none" w:eastAsia="x-none"/>
    </w:rPr>
  </w:style>
  <w:style w:type="character" w:customStyle="1" w:styleId="Char0">
    <w:name w:val="页脚 Char"/>
    <w:link w:val="a8"/>
    <w:rsid w:val="00F36876"/>
    <w:rPr>
      <w:kern w:val="2"/>
      <w:sz w:val="18"/>
      <w:szCs w:val="18"/>
    </w:rPr>
  </w:style>
  <w:style w:type="paragraph" w:styleId="a9">
    <w:name w:val="Balloon Text"/>
    <w:basedOn w:val="a"/>
    <w:semiHidden/>
    <w:rsid w:val="00A02CD4"/>
    <w:rPr>
      <w:sz w:val="18"/>
      <w:szCs w:val="18"/>
    </w:rPr>
  </w:style>
  <w:style w:type="character" w:styleId="aa">
    <w:name w:val="page number"/>
    <w:basedOn w:val="a0"/>
    <w:rsid w:val="00A02CD4"/>
  </w:style>
  <w:style w:type="paragraph" w:styleId="ab">
    <w:name w:val="List Paragraph"/>
    <w:basedOn w:val="a"/>
    <w:uiPriority w:val="34"/>
    <w:qFormat/>
    <w:rsid w:val="007F4BD3"/>
    <w:pPr>
      <w:ind w:firstLineChars="200" w:firstLine="420"/>
    </w:pPr>
  </w:style>
  <w:style w:type="paragraph" w:styleId="2">
    <w:name w:val="Body Text Indent 2"/>
    <w:basedOn w:val="a"/>
    <w:link w:val="2Char"/>
    <w:rsid w:val="00002BC7"/>
    <w:pPr>
      <w:spacing w:after="120" w:line="480" w:lineRule="auto"/>
      <w:ind w:leftChars="200" w:left="420"/>
    </w:pPr>
  </w:style>
  <w:style w:type="character" w:customStyle="1" w:styleId="2Char">
    <w:name w:val="正文文本缩进 2 Char"/>
    <w:basedOn w:val="a0"/>
    <w:link w:val="2"/>
    <w:rsid w:val="00002BC7"/>
    <w:rPr>
      <w:kern w:val="2"/>
      <w:sz w:val="21"/>
      <w:szCs w:val="24"/>
    </w:rPr>
  </w:style>
  <w:style w:type="paragraph" w:styleId="ac">
    <w:name w:val="Body Text"/>
    <w:basedOn w:val="a"/>
    <w:link w:val="Char1"/>
    <w:rsid w:val="00E440E1"/>
    <w:pPr>
      <w:spacing w:after="120"/>
    </w:pPr>
  </w:style>
  <w:style w:type="character" w:customStyle="1" w:styleId="Char1">
    <w:name w:val="正文文本 Char"/>
    <w:basedOn w:val="a0"/>
    <w:link w:val="ac"/>
    <w:rsid w:val="00E440E1"/>
    <w:rPr>
      <w:kern w:val="2"/>
      <w:sz w:val="21"/>
      <w:szCs w:val="24"/>
    </w:rPr>
  </w:style>
  <w:style w:type="paragraph" w:customStyle="1" w:styleId="Default">
    <w:name w:val="Default"/>
    <w:rsid w:val="00705051"/>
    <w:pPr>
      <w:widowControl w:val="0"/>
      <w:autoSpaceDE w:val="0"/>
      <w:autoSpaceDN w:val="0"/>
      <w:adjustRightInd w:val="0"/>
    </w:pPr>
    <w:rPr>
      <w:rFonts w:ascii="微软雅黑" w:eastAsia="微软雅黑" w:cs="微软雅黑"/>
      <w:color w:val="000000"/>
      <w:sz w:val="24"/>
      <w:szCs w:val="24"/>
    </w:rPr>
  </w:style>
  <w:style w:type="character" w:customStyle="1" w:styleId="fontstyle01">
    <w:name w:val="fontstyle01"/>
    <w:basedOn w:val="a0"/>
    <w:rsid w:val="00BF247F"/>
    <w:rPr>
      <w:rFonts w:ascii="宋体" w:eastAsia="宋体" w:hAnsi="宋体" w:hint="eastAsia"/>
      <w:color w:val="000000"/>
      <w:sz w:val="24"/>
      <w:szCs w:val="24"/>
    </w:rPr>
  </w:style>
  <w:style w:type="character" w:styleId="ad">
    <w:name w:val="Placeholder Text"/>
    <w:basedOn w:val="a0"/>
    <w:uiPriority w:val="99"/>
    <w:semiHidden/>
    <w:rsid w:val="00FC1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Microsoft_Visio___1.vsd"/><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502F7-30B1-4E73-BC81-3BF55D66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308</Words>
  <Characters>1757</Characters>
  <Application>Microsoft Office Word</Application>
  <DocSecurity>0</DocSecurity>
  <Lines>14</Lines>
  <Paragraphs>4</Paragraphs>
  <ScaleCrop>false</ScaleCrop>
  <Company>UESTC</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锁相放大器</dc:title>
  <dc:creator>UESTC</dc:creator>
  <cp:lastModifiedBy>江霞</cp:lastModifiedBy>
  <cp:revision>11</cp:revision>
  <cp:lastPrinted>2012-08-27T02:43:00Z</cp:lastPrinted>
  <dcterms:created xsi:type="dcterms:W3CDTF">2019-05-08T07:59:00Z</dcterms:created>
  <dcterms:modified xsi:type="dcterms:W3CDTF">2021-04-21T06:29:00Z</dcterms:modified>
</cp:coreProperties>
</file>